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385" w:rsidRPr="009A4385" w:rsidRDefault="009A4385" w:rsidP="00511F2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</w:p>
    <w:p w:rsidR="00511F2E" w:rsidRDefault="00511F2E" w:rsidP="00511F2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143510</wp:posOffset>
            </wp:positionV>
            <wp:extent cx="2330450" cy="1693545"/>
            <wp:effectExtent l="57150" t="38100" r="31750" b="20955"/>
            <wp:wrapTight wrapText="bothSides">
              <wp:wrapPolygon edited="0">
                <wp:start x="-530" y="-486"/>
                <wp:lineTo x="-530" y="21867"/>
                <wp:lineTo x="21894" y="21867"/>
                <wp:lineTo x="21894" y="-486"/>
                <wp:lineTo x="-530" y="-486"/>
              </wp:wrapPolygon>
            </wp:wrapTight>
            <wp:docPr id="3" name="Рисунок 1" descr="D:\Методисты-ООКО\Комаро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ы-ООКО\Комаро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03" t="5304" r="59889" b="5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9354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ПРЕСС-РЕЛИЗ</w:t>
      </w:r>
    </w:p>
    <w:p w:rsidR="00511F2E" w:rsidRPr="00511F2E" w:rsidRDefault="00860D7F" w:rsidP="00511F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60D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Независимая оценка качества социальных услуг на </w:t>
      </w:r>
      <w:proofErr w:type="spellStart"/>
      <w:r w:rsidRPr="00860D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bus.gov.ru</w:t>
      </w:r>
      <w:proofErr w:type="spellEnd"/>
    </w:p>
    <w:p w:rsidR="00511F2E" w:rsidRPr="00511F2E" w:rsidRDefault="00511F2E" w:rsidP="00511F2E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11F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осуществляющие образовательную деятельность на территории </w:t>
      </w:r>
      <w:r w:rsidRPr="00511F2E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муниципального образования </w:t>
      </w:r>
      <w:r w:rsidRPr="00511F2E">
        <w:rPr>
          <w:rFonts w:ascii="Times New Roman" w:hAnsi="Times New Roman" w:cs="Times New Roman"/>
          <w:sz w:val="28"/>
          <w:szCs w:val="28"/>
        </w:rPr>
        <w:t>Ленинградский район  один раз в три года проходят</w:t>
      </w:r>
      <w:proofErr w:type="gramEnd"/>
      <w:r w:rsidRPr="00511F2E">
        <w:rPr>
          <w:rFonts w:ascii="Times New Roman" w:hAnsi="Times New Roman" w:cs="Times New Roman"/>
          <w:sz w:val="28"/>
          <w:szCs w:val="28"/>
        </w:rPr>
        <w:t xml:space="preserve"> независимую</w:t>
      </w:r>
      <w:r>
        <w:rPr>
          <w:rFonts w:ascii="Times New Roman" w:hAnsi="Times New Roman" w:cs="Times New Roman"/>
          <w:sz w:val="28"/>
          <w:szCs w:val="28"/>
        </w:rPr>
        <w:t xml:space="preserve"> оценку</w:t>
      </w:r>
      <w:r w:rsidRPr="00511F2E">
        <w:rPr>
          <w:rFonts w:ascii="Times New Roman" w:hAnsi="Times New Roman" w:cs="Times New Roman"/>
          <w:sz w:val="28"/>
          <w:szCs w:val="28"/>
        </w:rPr>
        <w:t xml:space="preserve"> качества оказания услуг. </w:t>
      </w:r>
    </w:p>
    <w:p w:rsidR="004E5BA6" w:rsidRPr="004E5BA6" w:rsidRDefault="004E5BA6" w:rsidP="004E5BA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5BA6">
        <w:rPr>
          <w:rFonts w:ascii="Times New Roman" w:hAnsi="Times New Roman" w:cs="Times New Roman"/>
          <w:sz w:val="28"/>
          <w:szCs w:val="28"/>
        </w:rPr>
        <w:t>Р</w:t>
      </w:r>
      <w:r w:rsidR="00860D7F" w:rsidRPr="004E5BA6">
        <w:rPr>
          <w:rFonts w:ascii="Times New Roman" w:hAnsi="Times New Roman" w:cs="Times New Roman"/>
          <w:sz w:val="28"/>
          <w:szCs w:val="28"/>
        </w:rPr>
        <w:t>езультаты независимой оценки качества</w:t>
      </w:r>
      <w:r w:rsidRPr="004E5BA6">
        <w:rPr>
          <w:rFonts w:ascii="Times New Roman" w:hAnsi="Times New Roman" w:cs="Times New Roman"/>
          <w:sz w:val="28"/>
          <w:szCs w:val="28"/>
        </w:rPr>
        <w:t xml:space="preserve"> оказания услуг организациями 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на</w:t>
      </w:r>
      <w:r w:rsidRPr="004E5BA6">
        <w:rPr>
          <w:rFonts w:ascii="Times New Roman" w:hAnsi="Times New Roman" w:cs="Times New Roman"/>
          <w:sz w:val="28"/>
          <w:szCs w:val="28"/>
        </w:rPr>
        <w:t xml:space="preserve"> </w:t>
      </w:r>
      <w:r w:rsidR="00860D7F" w:rsidRPr="004E5BA6">
        <w:rPr>
          <w:rFonts w:ascii="Times New Roman" w:hAnsi="Times New Roman" w:cs="Times New Roman"/>
          <w:sz w:val="28"/>
          <w:szCs w:val="28"/>
        </w:rPr>
        <w:t xml:space="preserve">портале </w:t>
      </w:r>
      <w:proofErr w:type="spellStart"/>
      <w:r w:rsidR="00860D7F" w:rsidRPr="004E5BA6">
        <w:rPr>
          <w:rFonts w:ascii="Times New Roman" w:hAnsi="Times New Roman" w:cs="Times New Roman"/>
          <w:b/>
          <w:bCs/>
          <w:sz w:val="28"/>
          <w:szCs w:val="28"/>
        </w:rPr>
        <w:t>bus.gov.ru</w:t>
      </w:r>
      <w:proofErr w:type="spellEnd"/>
      <w:r w:rsidR="00860D7F" w:rsidRPr="004E5B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5BA6" w:rsidRDefault="00511F2E" w:rsidP="004E5BA6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52705</wp:posOffset>
            </wp:positionV>
            <wp:extent cx="1686560" cy="1076325"/>
            <wp:effectExtent l="19050" t="0" r="8890" b="0"/>
            <wp:wrapTight wrapText="bothSides">
              <wp:wrapPolygon edited="0">
                <wp:start x="-244" y="0"/>
                <wp:lineTo x="-244" y="21409"/>
                <wp:lineTo x="21714" y="21409"/>
                <wp:lineTo x="21714" y="0"/>
                <wp:lineTo x="-244" y="0"/>
              </wp:wrapPolygon>
            </wp:wrapTight>
            <wp:docPr id="4" name="Рисунок 24" descr="C:\Users\Пользователь\Desktop\q39lo0jT_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q39lo0jT_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D7F" w:rsidRPr="004E5BA6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proofErr w:type="spellStart"/>
      <w:r w:rsidR="00860D7F" w:rsidRPr="004E5BA6">
        <w:rPr>
          <w:rFonts w:ascii="Times New Roman" w:hAnsi="Times New Roman" w:cs="Times New Roman"/>
          <w:sz w:val="28"/>
          <w:szCs w:val="28"/>
        </w:rPr>
        <w:t>www.bus.gov.ru</w:t>
      </w:r>
      <w:proofErr w:type="spellEnd"/>
      <w:r w:rsidR="00860D7F" w:rsidRPr="004E5BA6">
        <w:rPr>
          <w:rFonts w:ascii="Times New Roman" w:hAnsi="Times New Roman" w:cs="Times New Roman"/>
          <w:sz w:val="28"/>
          <w:szCs w:val="28"/>
        </w:rPr>
        <w:t xml:space="preserve"> реализует возможность оставить свой отзыв гра</w:t>
      </w:r>
      <w:r w:rsidR="00C45BDD">
        <w:rPr>
          <w:rFonts w:ascii="Times New Roman" w:hAnsi="Times New Roman" w:cs="Times New Roman"/>
          <w:sz w:val="28"/>
          <w:szCs w:val="28"/>
        </w:rPr>
        <w:t xml:space="preserve">жданами о качестве услуг </w:t>
      </w:r>
      <w:r w:rsidR="00860D7F" w:rsidRPr="004E5BA6">
        <w:rPr>
          <w:rFonts w:ascii="Times New Roman" w:hAnsi="Times New Roman" w:cs="Times New Roman"/>
          <w:sz w:val="28"/>
          <w:szCs w:val="28"/>
        </w:rPr>
        <w:t>и принять участие в оценке д</w:t>
      </w:r>
      <w:r w:rsidR="004E5BA6" w:rsidRPr="004E5BA6">
        <w:rPr>
          <w:rFonts w:ascii="Times New Roman" w:hAnsi="Times New Roman" w:cs="Times New Roman"/>
          <w:sz w:val="28"/>
          <w:szCs w:val="28"/>
        </w:rPr>
        <w:t>еятельности организаций системы образования</w:t>
      </w:r>
      <w:r w:rsidR="00860D7F" w:rsidRPr="004E5B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D7F" w:rsidRPr="004E5BA6" w:rsidRDefault="00860D7F" w:rsidP="004E5BA6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E5BA6">
        <w:rPr>
          <w:rFonts w:ascii="Times New Roman" w:hAnsi="Times New Roman" w:cs="Times New Roman"/>
          <w:sz w:val="28"/>
          <w:szCs w:val="28"/>
        </w:rPr>
        <w:t xml:space="preserve">С результатами независимой оценки качества оказания услуг организациями социальной сферы можно </w:t>
      </w:r>
      <w:proofErr w:type="gramStart"/>
      <w:r w:rsidRPr="004E5BA6">
        <w:rPr>
          <w:rFonts w:ascii="Times New Roman" w:hAnsi="Times New Roman" w:cs="Times New Roman"/>
          <w:sz w:val="28"/>
          <w:szCs w:val="28"/>
        </w:rPr>
        <w:t>ознакомиться</w:t>
      </w:r>
      <w:proofErr w:type="gramEnd"/>
      <w:r w:rsidRPr="004E5BA6">
        <w:rPr>
          <w:rFonts w:ascii="Times New Roman" w:hAnsi="Times New Roman" w:cs="Times New Roman"/>
          <w:sz w:val="28"/>
          <w:szCs w:val="28"/>
        </w:rPr>
        <w:t xml:space="preserve"> перейдя по ссылке: http://bus.gov.ru/pub/independentRating/list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I. </w:t>
      </w:r>
      <w:r w:rsidRPr="00511F2E">
        <w:rPr>
          <w:rStyle w:val="a6"/>
          <w:sz w:val="28"/>
          <w:szCs w:val="28"/>
        </w:rPr>
        <w:t xml:space="preserve">Для того чтобы оценить </w:t>
      </w:r>
      <w:r w:rsidR="00C45BDD">
        <w:rPr>
          <w:rStyle w:val="a6"/>
          <w:sz w:val="28"/>
          <w:szCs w:val="28"/>
        </w:rPr>
        <w:t xml:space="preserve">качество предоставляемых услуг учреждения  </w:t>
      </w:r>
      <w:r w:rsidRPr="00511F2E">
        <w:rPr>
          <w:rStyle w:val="a6"/>
          <w:sz w:val="28"/>
          <w:szCs w:val="28"/>
        </w:rPr>
        <w:t xml:space="preserve">необходимо: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1. Зайти на сайт </w:t>
      </w:r>
      <w:proofErr w:type="spellStart"/>
      <w:r w:rsidRPr="00511F2E">
        <w:rPr>
          <w:sz w:val="28"/>
          <w:szCs w:val="28"/>
        </w:rPr>
        <w:t>www.bus.gov.ru</w:t>
      </w:r>
      <w:proofErr w:type="spellEnd"/>
      <w:r w:rsidRPr="00511F2E">
        <w:rPr>
          <w:sz w:val="28"/>
          <w:szCs w:val="28"/>
        </w:rPr>
        <w:t xml:space="preserve">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2. Выбрать регион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3. В строке поиска набрать наименование организации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4. Выбрать вкладку «Оценить»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5. В появившемся окне поставить оценку (по шкале от 1 до 5)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>6. После выставления оценок по выбранным критериям необходимо ввести символы с картинки и выбрать кнопку «Оценить»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II. </w:t>
      </w:r>
      <w:r w:rsidRPr="00511F2E">
        <w:rPr>
          <w:rStyle w:val="a6"/>
          <w:sz w:val="28"/>
          <w:szCs w:val="28"/>
        </w:rPr>
        <w:t>Чтобы оставить отзыв о качестве услуг, предоставляемы</w:t>
      </w:r>
      <w:r w:rsidR="00412B53" w:rsidRPr="00511F2E">
        <w:rPr>
          <w:rStyle w:val="a6"/>
          <w:sz w:val="28"/>
          <w:szCs w:val="28"/>
        </w:rPr>
        <w:t>х организациями в сфере образования</w:t>
      </w:r>
      <w:r w:rsidRPr="00511F2E">
        <w:rPr>
          <w:rStyle w:val="a6"/>
          <w:sz w:val="28"/>
          <w:szCs w:val="28"/>
        </w:rPr>
        <w:t xml:space="preserve">: </w:t>
      </w:r>
    </w:p>
    <w:p w:rsidR="00860D7F" w:rsidRPr="00511F2E" w:rsidRDefault="00511F2E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5845810</wp:posOffset>
            </wp:positionH>
            <wp:positionV relativeFrom="paragraph">
              <wp:posOffset>13335</wp:posOffset>
            </wp:positionV>
            <wp:extent cx="1085850" cy="1266825"/>
            <wp:effectExtent l="19050" t="0" r="0" b="0"/>
            <wp:wrapTight wrapText="bothSides">
              <wp:wrapPolygon edited="0">
                <wp:start x="-379" y="0"/>
                <wp:lineTo x="-379" y="21438"/>
                <wp:lineTo x="21600" y="21438"/>
                <wp:lineTo x="21600" y="0"/>
                <wp:lineTo x="-379" y="0"/>
              </wp:wrapPolygon>
            </wp:wrapTight>
            <wp:docPr id="5" name="Рисунок 23" descr="C:\Users\Пользователь\Desktop\1577844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15778449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D7F" w:rsidRPr="00511F2E">
        <w:rPr>
          <w:sz w:val="28"/>
          <w:szCs w:val="28"/>
        </w:rPr>
        <w:t xml:space="preserve">1. Зайти на сайт </w:t>
      </w:r>
      <w:proofErr w:type="spellStart"/>
      <w:r w:rsidR="00860D7F" w:rsidRPr="00511F2E">
        <w:rPr>
          <w:sz w:val="28"/>
          <w:szCs w:val="28"/>
        </w:rPr>
        <w:t>www.bus.gov.ru</w:t>
      </w:r>
      <w:proofErr w:type="spellEnd"/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2. Выбрать регион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3. В строке поиска набрать наименование организации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 xml:space="preserve">4. Выбрать вкладку «Оставить отзыв» </w:t>
      </w:r>
    </w:p>
    <w:p w:rsidR="00860D7F" w:rsidRPr="00511F2E" w:rsidRDefault="00860D7F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F2E">
        <w:rPr>
          <w:sz w:val="28"/>
          <w:szCs w:val="28"/>
        </w:rPr>
        <w:t>5. В случае появления окна «Политика безопасности», отметить пункт галочкой и выбрать «Оставить отзыв»</w:t>
      </w:r>
    </w:p>
    <w:p w:rsidR="00860D7F" w:rsidRPr="00511F2E" w:rsidRDefault="008F2004" w:rsidP="00C45B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88.85pt;margin-top:8.35pt;width:31.65pt;height:113.9pt;rotation:2347271fd;z-index:2516725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60D7F" w:rsidRPr="00511F2E">
        <w:rPr>
          <w:sz w:val="28"/>
          <w:szCs w:val="28"/>
        </w:rPr>
        <w:t>6. Заполнить форму.</w:t>
      </w:r>
    </w:p>
    <w:p w:rsidR="00860D7F" w:rsidRPr="00511F2E" w:rsidRDefault="009A4385" w:rsidP="00412B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46990</wp:posOffset>
            </wp:positionV>
            <wp:extent cx="6153150" cy="2200275"/>
            <wp:effectExtent l="19050" t="0" r="0" b="0"/>
            <wp:wrapThrough wrapText="bothSides">
              <wp:wrapPolygon edited="0">
                <wp:start x="-67" y="0"/>
                <wp:lineTo x="-67" y="21506"/>
                <wp:lineTo x="21600" y="21506"/>
                <wp:lineTo x="21600" y="0"/>
                <wp:lineTo x="-67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10" t="9454" r="6030" b="6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0D7F" w:rsidRPr="00511F2E" w:rsidSect="009A4385">
      <w:pgSz w:w="11906" w:h="16838"/>
      <w:pgMar w:top="0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01B71"/>
    <w:multiLevelType w:val="hybridMultilevel"/>
    <w:tmpl w:val="EF8089E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47EE399F"/>
    <w:multiLevelType w:val="hybridMultilevel"/>
    <w:tmpl w:val="9F8C5E3A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>
    <w:nsid w:val="4E1953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DD5"/>
    <w:rsid w:val="000026F8"/>
    <w:rsid w:val="000036BF"/>
    <w:rsid w:val="000B48F0"/>
    <w:rsid w:val="000F6FC8"/>
    <w:rsid w:val="00220BCF"/>
    <w:rsid w:val="002B4DD5"/>
    <w:rsid w:val="002B5F56"/>
    <w:rsid w:val="00412B53"/>
    <w:rsid w:val="004C09FA"/>
    <w:rsid w:val="004E5BA6"/>
    <w:rsid w:val="00511F2E"/>
    <w:rsid w:val="00567673"/>
    <w:rsid w:val="0057482A"/>
    <w:rsid w:val="00661B10"/>
    <w:rsid w:val="00674414"/>
    <w:rsid w:val="00680D71"/>
    <w:rsid w:val="006B67BF"/>
    <w:rsid w:val="007764D5"/>
    <w:rsid w:val="007E7507"/>
    <w:rsid w:val="00860D7F"/>
    <w:rsid w:val="00861C7A"/>
    <w:rsid w:val="008A65AB"/>
    <w:rsid w:val="008D7B19"/>
    <w:rsid w:val="008F2004"/>
    <w:rsid w:val="009A4385"/>
    <w:rsid w:val="00A36ADD"/>
    <w:rsid w:val="00AB36B0"/>
    <w:rsid w:val="00B673F5"/>
    <w:rsid w:val="00BE2FC0"/>
    <w:rsid w:val="00C45BDD"/>
    <w:rsid w:val="00CB07E6"/>
    <w:rsid w:val="00D01BFE"/>
    <w:rsid w:val="00DC00D3"/>
    <w:rsid w:val="00ED5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3F5"/>
  </w:style>
  <w:style w:type="paragraph" w:styleId="1">
    <w:name w:val="heading 1"/>
    <w:basedOn w:val="a"/>
    <w:link w:val="10"/>
    <w:uiPriority w:val="9"/>
    <w:qFormat/>
    <w:rsid w:val="00DC0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C0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00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00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date">
    <w:name w:val="entry-date"/>
    <w:basedOn w:val="a0"/>
    <w:rsid w:val="00DC00D3"/>
  </w:style>
  <w:style w:type="character" w:customStyle="1" w:styleId="entry-category">
    <w:name w:val="entry-category"/>
    <w:basedOn w:val="a0"/>
    <w:rsid w:val="00DC00D3"/>
  </w:style>
  <w:style w:type="character" w:customStyle="1" w:styleId="hidden-xs">
    <w:name w:val="hidden-xs"/>
    <w:basedOn w:val="a0"/>
    <w:rsid w:val="00DC00D3"/>
  </w:style>
  <w:style w:type="character" w:styleId="a4">
    <w:name w:val="Hyperlink"/>
    <w:basedOn w:val="a0"/>
    <w:uiPriority w:val="99"/>
    <w:semiHidden/>
    <w:unhideWhenUsed/>
    <w:rsid w:val="00DC00D3"/>
    <w:rPr>
      <w:color w:val="0000FF"/>
      <w:u w:val="single"/>
    </w:rPr>
  </w:style>
  <w:style w:type="character" w:customStyle="1" w:styleId="b-share">
    <w:name w:val="b-share"/>
    <w:basedOn w:val="a0"/>
    <w:rsid w:val="00DC00D3"/>
  </w:style>
  <w:style w:type="paragraph" w:styleId="a5">
    <w:name w:val="List Paragraph"/>
    <w:basedOn w:val="a"/>
    <w:uiPriority w:val="34"/>
    <w:qFormat/>
    <w:rsid w:val="00D01BFE"/>
    <w:pPr>
      <w:ind w:left="720"/>
      <w:contextualSpacing/>
    </w:pPr>
  </w:style>
  <w:style w:type="character" w:styleId="a6">
    <w:name w:val="Strong"/>
    <w:basedOn w:val="a0"/>
    <w:uiPriority w:val="22"/>
    <w:qFormat/>
    <w:rsid w:val="00860D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3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6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31CAC-F1E3-4936-ACD1-E3D5CBE0C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cp:lastPrinted>2019-09-04T07:58:00Z</cp:lastPrinted>
  <dcterms:created xsi:type="dcterms:W3CDTF">2019-09-04T06:31:00Z</dcterms:created>
  <dcterms:modified xsi:type="dcterms:W3CDTF">2019-09-04T13:01:00Z</dcterms:modified>
</cp:coreProperties>
</file>