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F5" w:rsidRDefault="007F68F5" w:rsidP="0093673C">
      <w:pPr>
        <w:rPr>
          <w:szCs w:val="24"/>
        </w:rPr>
      </w:pPr>
    </w:p>
    <w:p w:rsidR="00300EED" w:rsidRDefault="00300EED" w:rsidP="00300EE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00EED" w:rsidRDefault="00255A9C" w:rsidP="00300EED">
      <w:pPr>
        <w:spacing w:after="0" w:line="240" w:lineRule="auto"/>
        <w:jc w:val="center"/>
        <w:rPr>
          <w:rStyle w:val="FontStyle2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Аннотации к </w:t>
      </w:r>
      <w:r w:rsidR="00300EED">
        <w:rPr>
          <w:rFonts w:ascii="Times New Roman" w:hAnsi="Times New Roman" w:cs="Times New Roman"/>
          <w:b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00EED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="00300EED">
        <w:rPr>
          <w:rFonts w:ascii="Times New Roman" w:hAnsi="Times New Roman" w:cs="Times New Roman"/>
          <w:b/>
          <w:sz w:val="28"/>
          <w:szCs w:val="28"/>
        </w:rPr>
        <w:t xml:space="preserve"> по предметам для 1-4-х классов, реализующих ФГОС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1"/>
        <w:gridCol w:w="1986"/>
        <w:gridCol w:w="3686"/>
        <w:gridCol w:w="7938"/>
      </w:tblGrid>
      <w:tr w:rsidR="00232668" w:rsidTr="009E284D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668" w:rsidRDefault="00232668">
            <w:pPr>
              <w:pStyle w:val="Style5"/>
              <w:widowControl/>
              <w:spacing w:line="240" w:lineRule="auto"/>
              <w:ind w:firstLine="34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 xml:space="preserve">№ </w:t>
            </w:r>
            <w:proofErr w:type="spellStart"/>
            <w:proofErr w:type="gramStart"/>
            <w:r>
              <w:rPr>
                <w:rStyle w:val="FontStyle24"/>
              </w:rPr>
              <w:t>п</w:t>
            </w:r>
            <w:proofErr w:type="spellEnd"/>
            <w:proofErr w:type="gramEnd"/>
            <w:r>
              <w:rPr>
                <w:rStyle w:val="FontStyle24"/>
              </w:rPr>
              <w:t>/</w:t>
            </w:r>
            <w:proofErr w:type="spellStart"/>
            <w:r>
              <w:rPr>
                <w:rStyle w:val="FontStyle24"/>
              </w:rPr>
              <w:t>п</w:t>
            </w:r>
            <w:proofErr w:type="spellEnd"/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668" w:rsidRDefault="00232668">
            <w:pPr>
              <w:pStyle w:val="Style5"/>
              <w:widowControl/>
              <w:spacing w:line="240" w:lineRule="auto"/>
              <w:rPr>
                <w:rStyle w:val="FontStyle24"/>
              </w:rPr>
            </w:pPr>
            <w:proofErr w:type="gramStart"/>
            <w:r>
              <w:rPr>
                <w:rStyle w:val="FontStyle24"/>
              </w:rPr>
              <w:t>Предмет</w:t>
            </w:r>
            <w:proofErr w:type="gramEnd"/>
            <w:r>
              <w:rPr>
                <w:rStyle w:val="FontStyle24"/>
              </w:rPr>
              <w:t xml:space="preserve"> по которому составлена программа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668" w:rsidRDefault="00232668">
            <w:pPr>
              <w:pStyle w:val="Style5"/>
              <w:widowControl/>
              <w:spacing w:line="240" w:lineRule="auto"/>
              <w:ind w:firstLine="29"/>
              <w:rPr>
                <w:rStyle w:val="FontStyle24"/>
              </w:rPr>
            </w:pPr>
            <w:r>
              <w:rPr>
                <w:rStyle w:val="FontStyle24"/>
              </w:rPr>
              <w:t>Название авторской программы, на основе которой разработана рабочая программа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668" w:rsidRDefault="00232668">
            <w:pPr>
              <w:pStyle w:val="Style2"/>
              <w:widowControl/>
              <w:spacing w:line="240" w:lineRule="auto"/>
              <w:ind w:hanging="10"/>
              <w:jc w:val="center"/>
              <w:rPr>
                <w:rStyle w:val="FontStyle24"/>
              </w:rPr>
            </w:pPr>
            <w:r w:rsidRPr="00F961F4">
              <w:rPr>
                <w:b/>
              </w:rPr>
              <w:t>ОБЩАЯ ХАРАКТЕРИСТИКА КУРСА</w:t>
            </w:r>
          </w:p>
        </w:tc>
      </w:tr>
      <w:tr w:rsidR="00232668" w:rsidTr="009E284D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2668" w:rsidRDefault="00232668" w:rsidP="00300EED">
            <w:pPr>
              <w:pStyle w:val="Style5"/>
              <w:numPr>
                <w:ilvl w:val="0"/>
                <w:numId w:val="3"/>
              </w:numPr>
              <w:spacing w:line="240" w:lineRule="auto"/>
              <w:ind w:left="0"/>
              <w:jc w:val="right"/>
              <w:rPr>
                <w:rStyle w:val="FontStyle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668" w:rsidRDefault="00232668">
            <w:pPr>
              <w:pStyle w:val="Style2"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Русский язык, 1-4 класс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668" w:rsidRDefault="00232668">
            <w:pPr>
              <w:pStyle w:val="Style5"/>
              <w:spacing w:line="240" w:lineRule="auto"/>
              <w:jc w:val="both"/>
              <w:rPr>
                <w:rStyle w:val="FontStyle24"/>
              </w:rPr>
            </w:pPr>
            <w:r>
              <w:rPr>
                <w:color w:val="000000"/>
              </w:rPr>
              <w:t xml:space="preserve">Программа разработана на основе  </w:t>
            </w:r>
            <w:r>
              <w:rPr>
                <w:bCs/>
              </w:rPr>
              <w:t xml:space="preserve">примерной программы по русскому языку 1-4 класс федерального государственного образовательного стандарта начального общего образования.- Москва.- Просвещение.- 2011 и  </w:t>
            </w:r>
            <w:r>
              <w:t xml:space="preserve">авторской программы «Русский язык 1-4 класс»  </w:t>
            </w:r>
            <w:r>
              <w:rPr>
                <w:color w:val="000000"/>
              </w:rPr>
              <w:t xml:space="preserve">УМК  «Школа России» /Авторы: Горецкий В.Г., Кирюшкин В.А., </w:t>
            </w:r>
            <w:proofErr w:type="spellStart"/>
            <w:r>
              <w:rPr>
                <w:color w:val="000000"/>
              </w:rPr>
              <w:t>Виноградорская</w:t>
            </w:r>
            <w:proofErr w:type="spellEnd"/>
            <w:r>
              <w:rPr>
                <w:color w:val="000000"/>
              </w:rPr>
              <w:t xml:space="preserve"> Л.А. и др.  - Москва. - «Просвещение». – 2011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A9C" w:rsidRPr="00255A9C" w:rsidRDefault="00255A9C" w:rsidP="00255A9C">
            <w:pPr>
              <w:spacing w:after="0" w:line="240" w:lineRule="auto"/>
              <w:ind w:firstLine="540"/>
              <w:jc w:val="both"/>
              <w:textAlignment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5A9C">
              <w:rPr>
                <w:rFonts w:ascii="Times New Roman" w:eastAsia="Times New Roman" w:hAnsi="Times New Roman"/>
                <w:sz w:val="20"/>
                <w:szCs w:val="20"/>
              </w:rPr>
      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      </w:r>
          </w:p>
          <w:p w:rsidR="00255A9C" w:rsidRPr="00255A9C" w:rsidRDefault="00255A9C" w:rsidP="00255A9C">
            <w:pPr>
              <w:spacing w:after="0" w:line="240" w:lineRule="auto"/>
              <w:ind w:firstLine="540"/>
              <w:jc w:val="both"/>
              <w:textAlignment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5A9C">
              <w:rPr>
                <w:rFonts w:ascii="Times New Roman" w:eastAsia="Times New Roman" w:hAnsi="Times New Roman"/>
                <w:sz w:val="20"/>
                <w:szCs w:val="20"/>
              </w:rPr>
      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      </w:r>
          </w:p>
          <w:p w:rsidR="00232668" w:rsidRDefault="00232668" w:rsidP="00255A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Style w:val="FontStyle24"/>
              </w:rPr>
            </w:pPr>
            <w:r w:rsidRPr="002326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      </w:r>
            <w:proofErr w:type="spellStart"/>
            <w:r w:rsidRPr="0023266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добукварного</w:t>
            </w:r>
            <w:proofErr w:type="spellEnd"/>
            <w:r w:rsidRPr="002326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(подготовительного), </w:t>
            </w:r>
            <w:r w:rsidRPr="0023266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букварного</w:t>
            </w:r>
            <w:r w:rsidRPr="002326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(основного) и </w:t>
            </w:r>
            <w:proofErr w:type="spellStart"/>
            <w:r w:rsidRPr="0023266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послебукварного</w:t>
            </w:r>
            <w:proofErr w:type="spellEnd"/>
            <w:r w:rsidRPr="0023266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(заключительного).</w:t>
            </w:r>
          </w:p>
        </w:tc>
      </w:tr>
      <w:tr w:rsidR="00232668" w:rsidTr="009E284D">
        <w:trPr>
          <w:trHeight w:val="1443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68" w:rsidRDefault="00232668" w:rsidP="00300EED">
            <w:pPr>
              <w:pStyle w:val="Style5"/>
              <w:numPr>
                <w:ilvl w:val="0"/>
                <w:numId w:val="3"/>
              </w:numPr>
              <w:spacing w:line="240" w:lineRule="auto"/>
              <w:ind w:left="0"/>
              <w:jc w:val="right"/>
              <w:rPr>
                <w:rStyle w:val="FontStyle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32668" w:rsidRDefault="00232668">
            <w:pPr>
              <w:pStyle w:val="Style2"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Литературное чтение, 1-4 класс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32668" w:rsidRDefault="002326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разработана на основе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примерной программы по литературному чтению  1-4 класс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Москва.- Просвещение 2011  и    авторской  программы «Литературное чтение 1-4 класс» УМК «Школа России»/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Авторы: Климанова Л. Ф.,. Горецкий В.Г,. Голованова М.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Москва.-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Просвещение.- 2011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284D" w:rsidRPr="009E284D" w:rsidRDefault="009E284D" w:rsidP="009E28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8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Литературное чтение — один из основных предметов в об</w:t>
            </w:r>
            <w:r w:rsidRPr="009E284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учении младших школьников. Он формирует </w:t>
            </w:r>
            <w:proofErr w:type="spellStart"/>
            <w:r w:rsidRPr="009E28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общеучебный</w:t>
            </w:r>
            <w:proofErr w:type="spellEnd"/>
            <w:r w:rsidRPr="009E28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</w:t>
            </w:r>
            <w:r w:rsidRPr="009E284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      </w:r>
          </w:p>
          <w:p w:rsidR="009E284D" w:rsidRPr="009E284D" w:rsidRDefault="009E284D" w:rsidP="009E284D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2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Успешность изучения курса литературного чтения обеспечивает результативность по другим предметам начальной школы. Курс литературного чтения направлен на достижение следующих </w:t>
            </w:r>
            <w:r w:rsidRPr="009E28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целей:</w:t>
            </w:r>
          </w:p>
          <w:p w:rsidR="009E284D" w:rsidRPr="009E284D" w:rsidRDefault="009E284D" w:rsidP="009E284D">
            <w:pPr>
              <w:pStyle w:val="3"/>
              <w:autoSpaceDE w:val="0"/>
              <w:autoSpaceDN w:val="0"/>
              <w:adjustRightInd w:val="0"/>
              <w:ind w:left="0" w:firstLine="851"/>
              <w:jc w:val="both"/>
              <w:rPr>
                <w:color w:val="000000"/>
                <w:sz w:val="20"/>
                <w:szCs w:val="20"/>
              </w:rPr>
            </w:pPr>
            <w:r w:rsidRPr="009E284D">
              <w:rPr>
                <w:b/>
                <w:color w:val="000000"/>
                <w:sz w:val="20"/>
                <w:szCs w:val="20"/>
              </w:rPr>
              <w:t>-овладение</w:t>
            </w:r>
            <w:r w:rsidRPr="009E284D">
              <w:rPr>
                <w:color w:val="000000"/>
                <w:sz w:val="20"/>
                <w:szCs w:val="20"/>
              </w:rPr>
              <w:t xml:space="preserve">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</w:t>
            </w:r>
          </w:p>
          <w:p w:rsidR="009E284D" w:rsidRPr="009E284D" w:rsidRDefault="009E284D" w:rsidP="009E284D">
            <w:pPr>
              <w:pStyle w:val="3"/>
              <w:autoSpaceDE w:val="0"/>
              <w:autoSpaceDN w:val="0"/>
              <w:adjustRightInd w:val="0"/>
              <w:ind w:left="0" w:firstLine="851"/>
              <w:jc w:val="both"/>
              <w:rPr>
                <w:color w:val="000000"/>
                <w:sz w:val="20"/>
                <w:szCs w:val="20"/>
              </w:rPr>
            </w:pPr>
            <w:r w:rsidRPr="009E284D">
              <w:rPr>
                <w:b/>
                <w:color w:val="000000"/>
                <w:sz w:val="20"/>
                <w:szCs w:val="20"/>
              </w:rPr>
              <w:t>-развитие</w:t>
            </w:r>
            <w:r w:rsidRPr="009E284D">
              <w:rPr>
                <w:color w:val="000000"/>
                <w:sz w:val="20"/>
                <w:szCs w:val="20"/>
              </w:rPr>
              <w:t xml:space="preserve">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      </w:r>
          </w:p>
          <w:p w:rsidR="009E284D" w:rsidRPr="009E284D" w:rsidRDefault="009E284D" w:rsidP="009E284D">
            <w:pPr>
              <w:pStyle w:val="3"/>
              <w:autoSpaceDE w:val="0"/>
              <w:autoSpaceDN w:val="0"/>
              <w:adjustRightInd w:val="0"/>
              <w:ind w:left="0" w:firstLine="851"/>
              <w:jc w:val="both"/>
              <w:rPr>
                <w:sz w:val="20"/>
                <w:szCs w:val="20"/>
              </w:rPr>
            </w:pPr>
            <w:r w:rsidRPr="009E284D">
              <w:rPr>
                <w:b/>
                <w:sz w:val="20"/>
                <w:szCs w:val="20"/>
              </w:rPr>
              <w:lastRenderedPageBreak/>
              <w:t>-обогащение</w:t>
            </w:r>
            <w:r w:rsidRPr="009E284D">
              <w:rPr>
                <w:sz w:val="20"/>
                <w:szCs w:val="20"/>
              </w:rPr>
              <w:t xml:space="preserve"> нравственного опыта младших школьников средствами художественной литературы; формирование нравственных чувств и представлений о добре, правде и ответственности; воспитание интереса и уважения к отечественной культуре и культуре народов многонациональной России и других стран. </w:t>
            </w:r>
          </w:p>
          <w:p w:rsidR="00232668" w:rsidRDefault="009E284D" w:rsidP="00255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Cs/>
              </w:rPr>
            </w:pPr>
            <w:r w:rsidRPr="009E284D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 как учебный предмет в начальной шко</w:t>
            </w:r>
            <w:r w:rsidRPr="009E284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 имеет большое значение в решении задач не только обуче</w:t>
            </w:r>
            <w:r w:rsidRPr="009E284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ния, но и воспитания.</w:t>
            </w:r>
          </w:p>
        </w:tc>
      </w:tr>
      <w:tr w:rsidR="00232668" w:rsidTr="009E284D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68" w:rsidRDefault="00232668" w:rsidP="00300EED">
            <w:pPr>
              <w:pStyle w:val="Style5"/>
              <w:numPr>
                <w:ilvl w:val="0"/>
                <w:numId w:val="3"/>
              </w:numPr>
              <w:spacing w:line="240" w:lineRule="auto"/>
              <w:ind w:left="0"/>
              <w:jc w:val="right"/>
              <w:rPr>
                <w:rStyle w:val="FontStyle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668" w:rsidRDefault="00232668">
            <w:pPr>
              <w:pStyle w:val="Style2"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Английский язык,  1-4 класс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668" w:rsidRDefault="00232668">
            <w:pPr>
              <w:spacing w:after="0"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разработана на основе примерной программы по иностранному языку 2-4 класс федерального государственного образовательного стандарта начального общего образования.- Москва.- Просвещение.- 2011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авторской программы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«Иностранный язык 2-4 класс» УМК Английский с удовольствием /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Enjoy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Авторы: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М.З.,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Н.Н. – Обнинск.- Титул, 2010.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84D" w:rsidRPr="00255A9C" w:rsidRDefault="009E284D" w:rsidP="009E284D">
            <w:pPr>
              <w:spacing w:after="0" w:line="240" w:lineRule="auto"/>
              <w:ind w:firstLine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A9C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Основной</w:t>
            </w:r>
            <w:r w:rsidRPr="00255A9C">
              <w:rPr>
                <w:rFonts w:ascii="Times New Roman" w:hAnsi="Times New Roman" w:cs="Times New Roman"/>
                <w:sz w:val="20"/>
                <w:szCs w:val="20"/>
              </w:rPr>
              <w:t xml:space="preserve"> целью обучения иностранному языку в начальных классах является формирование </w:t>
            </w:r>
            <w:r w:rsidRPr="00255A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элементарной коммуникативной компетенции</w:t>
            </w:r>
            <w:r w:rsidRPr="00255A9C">
              <w:rPr>
                <w:rFonts w:ascii="Times New Roman" w:hAnsi="Times New Roman" w:cs="Times New Roman"/>
                <w:sz w:val="20"/>
                <w:szCs w:val="20"/>
              </w:rPr>
              <w:t xml:space="preserve"> младшего школьника на доступном уровне речевой деятельности: </w:t>
            </w:r>
            <w:proofErr w:type="spellStart"/>
            <w:r w:rsidRPr="00255A9C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255A9C">
              <w:rPr>
                <w:rFonts w:ascii="Times New Roman" w:hAnsi="Times New Roman" w:cs="Times New Roman"/>
                <w:sz w:val="20"/>
                <w:szCs w:val="20"/>
              </w:rPr>
              <w:t>, говорении, чтении и письме.</w:t>
            </w:r>
          </w:p>
          <w:p w:rsidR="009E284D" w:rsidRPr="00255A9C" w:rsidRDefault="009E284D" w:rsidP="009E284D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A9C">
              <w:rPr>
                <w:rFonts w:ascii="Times New Roman" w:hAnsi="Times New Roman" w:cs="Times New Roman"/>
                <w:sz w:val="20"/>
                <w:szCs w:val="20"/>
              </w:rPr>
              <w:t xml:space="preserve">Следовательно, изучение иностранного языка в начальной школе направлено на достижение следующих </w:t>
            </w:r>
            <w:r w:rsidRPr="00255A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целей</w:t>
            </w:r>
            <w:r w:rsidRPr="00255A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E284D" w:rsidRPr="00255A9C" w:rsidRDefault="009E284D" w:rsidP="009E284D">
            <w:pPr>
              <w:pStyle w:val="a5"/>
              <w:numPr>
                <w:ilvl w:val="0"/>
                <w:numId w:val="4"/>
              </w:numPr>
              <w:ind w:left="0" w:hanging="142"/>
              <w:contextualSpacing w:val="0"/>
              <w:jc w:val="both"/>
              <w:rPr>
                <w:sz w:val="20"/>
                <w:szCs w:val="20"/>
              </w:rPr>
            </w:pPr>
            <w:r w:rsidRPr="00255A9C">
              <w:rPr>
                <w:i/>
                <w:iCs/>
                <w:sz w:val="20"/>
                <w:szCs w:val="20"/>
              </w:rPr>
              <w:t>Формирование</w:t>
            </w:r>
            <w:r w:rsidRPr="00255A9C">
              <w:rPr>
                <w:sz w:val="20"/>
                <w:szCs w:val="20"/>
              </w:rPr>
              <w:t xml:space="preserve"> умения общаться на иностранном </w:t>
            </w:r>
            <w:proofErr w:type="gramStart"/>
            <w:r w:rsidRPr="00255A9C">
              <w:rPr>
                <w:sz w:val="20"/>
                <w:szCs w:val="20"/>
              </w:rPr>
              <w:t>языке</w:t>
            </w:r>
            <w:proofErr w:type="gramEnd"/>
            <w:r w:rsidRPr="00255A9C">
              <w:rPr>
                <w:sz w:val="20"/>
                <w:szCs w:val="20"/>
              </w:rPr>
              <w:t xml:space="preserve"> на элементарном уровне с учетом речевых возможностей и потребностей младших школьников в устной (</w:t>
            </w:r>
            <w:proofErr w:type="spellStart"/>
            <w:r w:rsidRPr="00255A9C">
              <w:rPr>
                <w:sz w:val="20"/>
                <w:szCs w:val="20"/>
              </w:rPr>
              <w:t>аудирование</w:t>
            </w:r>
            <w:proofErr w:type="spellEnd"/>
            <w:r w:rsidRPr="00255A9C">
              <w:rPr>
                <w:sz w:val="20"/>
                <w:szCs w:val="20"/>
              </w:rPr>
              <w:t xml:space="preserve"> и говорение) и письменной (чтение и письмо) формах;</w:t>
            </w:r>
          </w:p>
          <w:p w:rsidR="009E284D" w:rsidRPr="00255A9C" w:rsidRDefault="009E284D" w:rsidP="009E284D">
            <w:pPr>
              <w:pStyle w:val="a5"/>
              <w:numPr>
                <w:ilvl w:val="0"/>
                <w:numId w:val="4"/>
              </w:numPr>
              <w:ind w:left="0" w:hanging="142"/>
              <w:contextualSpacing w:val="0"/>
              <w:jc w:val="both"/>
              <w:rPr>
                <w:sz w:val="20"/>
                <w:szCs w:val="20"/>
              </w:rPr>
            </w:pPr>
            <w:r w:rsidRPr="00255A9C">
              <w:rPr>
                <w:i/>
                <w:iCs/>
                <w:sz w:val="20"/>
                <w:szCs w:val="20"/>
              </w:rPr>
              <w:t>Приобщение</w:t>
            </w:r>
            <w:r w:rsidRPr="00255A9C">
              <w:rPr>
                <w:sz w:val="20"/>
                <w:szCs w:val="20"/>
              </w:rPr>
              <w:t xml:space="preserve">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      </w:r>
          </w:p>
          <w:p w:rsidR="009E284D" w:rsidRPr="00255A9C" w:rsidRDefault="009E284D" w:rsidP="009E284D">
            <w:pPr>
              <w:pStyle w:val="a5"/>
              <w:numPr>
                <w:ilvl w:val="0"/>
                <w:numId w:val="4"/>
              </w:numPr>
              <w:ind w:left="0" w:hanging="142"/>
              <w:contextualSpacing w:val="0"/>
              <w:jc w:val="both"/>
              <w:rPr>
                <w:sz w:val="20"/>
                <w:szCs w:val="20"/>
              </w:rPr>
            </w:pPr>
            <w:r w:rsidRPr="00255A9C">
              <w:rPr>
                <w:i/>
                <w:iCs/>
                <w:sz w:val="20"/>
                <w:szCs w:val="20"/>
              </w:rPr>
              <w:t>Развитие</w:t>
            </w:r>
            <w:r w:rsidRPr="00255A9C">
              <w:rPr>
                <w:sz w:val="20"/>
                <w:szCs w:val="20"/>
              </w:rPr>
              <w:t xml:space="preserve"> речевых, интеллектуальных и познавательных способностей младших школьников, а также их </w:t>
            </w:r>
            <w:proofErr w:type="spellStart"/>
            <w:r w:rsidRPr="00255A9C">
              <w:rPr>
                <w:sz w:val="20"/>
                <w:szCs w:val="20"/>
              </w:rPr>
              <w:t>общеучебных</w:t>
            </w:r>
            <w:proofErr w:type="spellEnd"/>
            <w:r w:rsidRPr="00255A9C">
              <w:rPr>
                <w:sz w:val="20"/>
                <w:szCs w:val="20"/>
              </w:rPr>
              <w:t xml:space="preserve"> умений; развитие мотивации к дальнейшему овладению иностранным языком;</w:t>
            </w:r>
          </w:p>
          <w:p w:rsidR="009E284D" w:rsidRPr="00255A9C" w:rsidRDefault="009E284D" w:rsidP="009E284D">
            <w:pPr>
              <w:pStyle w:val="a5"/>
              <w:numPr>
                <w:ilvl w:val="0"/>
                <w:numId w:val="4"/>
              </w:numPr>
              <w:ind w:left="0" w:hanging="142"/>
              <w:contextualSpacing w:val="0"/>
              <w:jc w:val="both"/>
              <w:rPr>
                <w:sz w:val="20"/>
                <w:szCs w:val="20"/>
              </w:rPr>
            </w:pPr>
            <w:r w:rsidRPr="00255A9C">
              <w:rPr>
                <w:i/>
                <w:iCs/>
                <w:sz w:val="20"/>
                <w:szCs w:val="20"/>
              </w:rPr>
              <w:t>Воспитание</w:t>
            </w:r>
            <w:r w:rsidRPr="00255A9C">
              <w:rPr>
                <w:sz w:val="20"/>
                <w:szCs w:val="20"/>
              </w:rPr>
              <w:t xml:space="preserve"> и разностороннее </w:t>
            </w:r>
            <w:r w:rsidRPr="00255A9C">
              <w:rPr>
                <w:i/>
                <w:iCs/>
                <w:sz w:val="20"/>
                <w:szCs w:val="20"/>
              </w:rPr>
              <w:t>развитие</w:t>
            </w:r>
            <w:r w:rsidRPr="00255A9C">
              <w:rPr>
                <w:sz w:val="20"/>
                <w:szCs w:val="20"/>
              </w:rPr>
              <w:t xml:space="preserve"> младшего школьника средствами иностранного языка.</w:t>
            </w:r>
          </w:p>
          <w:p w:rsidR="00232668" w:rsidRPr="00255A9C" w:rsidRDefault="009E284D" w:rsidP="009E284D">
            <w:pPr>
              <w:spacing w:after="0" w:line="240" w:lineRule="auto"/>
              <w:jc w:val="both"/>
              <w:rPr>
                <w:rStyle w:val="FontStyle24"/>
                <w:sz w:val="20"/>
                <w:szCs w:val="20"/>
              </w:rPr>
            </w:pPr>
            <w:r w:rsidRPr="00255A9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55A9C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255A9C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т.п.), дает возможность осуществлять разнообразные связи с предметами, изучаемыми в начальной школе, и формировать </w:t>
            </w:r>
            <w:proofErr w:type="spellStart"/>
            <w:r w:rsidRPr="00255A9C"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 w:rsidRPr="00255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5A9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255A9C">
              <w:rPr>
                <w:rFonts w:ascii="Times New Roman" w:hAnsi="Times New Roman" w:cs="Times New Roman"/>
                <w:sz w:val="20"/>
                <w:szCs w:val="20"/>
              </w:rPr>
              <w:t xml:space="preserve"> умения и навыки. </w:t>
            </w:r>
          </w:p>
        </w:tc>
      </w:tr>
      <w:tr w:rsidR="00232668" w:rsidTr="009E284D"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2668" w:rsidRDefault="00232668" w:rsidP="00300EED">
            <w:pPr>
              <w:pStyle w:val="Style5"/>
              <w:numPr>
                <w:ilvl w:val="0"/>
                <w:numId w:val="3"/>
              </w:numPr>
              <w:spacing w:line="240" w:lineRule="auto"/>
              <w:ind w:left="0"/>
              <w:jc w:val="right"/>
              <w:rPr>
                <w:rStyle w:val="FontStyle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668" w:rsidRDefault="00232668">
            <w:pPr>
              <w:pStyle w:val="Style2"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Математика, 1-4 класс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668" w:rsidRDefault="00232668">
            <w:pPr>
              <w:suppressAutoHyphens/>
              <w:spacing w:after="0"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разработана  на основе примерной программы по  математике 1-4 класс федерального государственного образовательного стандарта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Москва.- Просвещение 2011  и    авторской 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«Математика 1-4 класс»/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Авторы: Моро М.И,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Г.В.  и др.  Москва.- Просвещение.- 2011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84D" w:rsidRPr="00255A9C" w:rsidRDefault="009E284D" w:rsidP="009E284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255A9C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      </w:r>
          </w:p>
          <w:p w:rsidR="009E284D" w:rsidRPr="00255A9C" w:rsidRDefault="009E284D" w:rsidP="009E284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255A9C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      </w:r>
          </w:p>
          <w:p w:rsidR="009E284D" w:rsidRPr="00255A9C" w:rsidRDefault="009E284D" w:rsidP="009E284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255A9C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      </w:r>
          </w:p>
          <w:p w:rsidR="009E284D" w:rsidRPr="00255A9C" w:rsidRDefault="009E284D" w:rsidP="009E284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255A9C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      </w:r>
            <w:proofErr w:type="gramStart"/>
            <w:r w:rsidRPr="00255A9C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</w:t>
            </w:r>
            <w:proofErr w:type="gramEnd"/>
            <w:r w:rsidRPr="00255A9C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      </w:r>
          </w:p>
          <w:p w:rsidR="009E284D" w:rsidRPr="00255A9C" w:rsidRDefault="009E284D" w:rsidP="009E284D">
            <w:pPr>
              <w:ind w:firstLine="539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255A9C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      </w:r>
          </w:p>
          <w:p w:rsidR="00232668" w:rsidRPr="00255A9C" w:rsidRDefault="009E284D" w:rsidP="009E284D">
            <w:pPr>
              <w:ind w:firstLine="539"/>
              <w:contextualSpacing/>
              <w:jc w:val="both"/>
              <w:rPr>
                <w:rStyle w:val="FontStyle24"/>
                <w:sz w:val="20"/>
                <w:szCs w:val="20"/>
              </w:rPr>
            </w:pPr>
            <w:proofErr w:type="gramStart"/>
            <w:r w:rsidRPr="00255A9C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Важной особенностью программы является включение в неё элементов алгебраической пропедевтики (выражения с буквой, уравнения и их решение</w:t>
            </w:r>
            <w:proofErr w:type="gramEnd"/>
          </w:p>
        </w:tc>
      </w:tr>
      <w:tr w:rsidR="00232668" w:rsidTr="009E284D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2668" w:rsidRDefault="00232668" w:rsidP="00300EED">
            <w:pPr>
              <w:pStyle w:val="Style5"/>
              <w:numPr>
                <w:ilvl w:val="0"/>
                <w:numId w:val="3"/>
              </w:numPr>
              <w:spacing w:line="240" w:lineRule="auto"/>
              <w:ind w:left="0"/>
              <w:jc w:val="right"/>
              <w:rPr>
                <w:rStyle w:val="FontStyle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668" w:rsidRDefault="00232668">
            <w:pPr>
              <w:pStyle w:val="Style2"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Окружающий мир, 1-4 класс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668" w:rsidRDefault="00232668">
            <w:pPr>
              <w:spacing w:after="0"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разработана на основе  примерной программы по окружающему миру 1-4 класс федерального государственного образовательного стандарта начального общего образования.-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Москва.- Просвещение 2011  и    авторской  программы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«Окружающий мир 1-4 класс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 «Школы России»/ Автор Плешаков А.А. - Москва. - «Просвещение». – 2011г.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35F" w:rsidRPr="0027035F" w:rsidRDefault="0027035F" w:rsidP="002703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E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7035F">
              <w:rPr>
                <w:rFonts w:ascii="Times New Roman" w:hAnsi="Times New Roman" w:cs="Times New Roman"/>
                <w:sz w:val="20"/>
                <w:szCs w:val="20"/>
              </w:rPr>
              <w:t xml:space="preserve">Существенная особенность курса состоит в том, что в нём заложена содержательная основа для широкой реализации </w:t>
            </w:r>
            <w:proofErr w:type="spellStart"/>
            <w:r w:rsidRPr="0027035F">
              <w:rPr>
                <w:rFonts w:ascii="Times New Roman" w:hAnsi="Times New Roman" w:cs="Times New Roman"/>
                <w:sz w:val="20"/>
                <w:szCs w:val="20"/>
              </w:rPr>
              <w:t>межпредметных</w:t>
            </w:r>
            <w:proofErr w:type="spellEnd"/>
            <w:r w:rsidRPr="0027035F">
              <w:rPr>
                <w:rFonts w:ascii="Times New Roman" w:hAnsi="Times New Roman" w:cs="Times New Roman"/>
                <w:sz w:val="20"/>
                <w:szCs w:val="20"/>
              </w:rPr>
              <w:t xml:space="preserve"> связей всех дисциплин начальной школы. Пред</w:t>
            </w:r>
            <w:r w:rsidRPr="0027035F">
              <w:rPr>
                <w:rFonts w:ascii="Times New Roman" w:hAnsi="Times New Roman" w:cs="Times New Roman"/>
                <w:sz w:val="20"/>
                <w:szCs w:val="20"/>
              </w:rPr>
              <w:softHyphen/>
              <w:t>мет «Окружающий мир» использует и тем самым подкрепляет умения, полученные на уроках чтения, русского языка и мате</w:t>
            </w:r>
            <w:r w:rsidRPr="0027035F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матики, музыки и изобразительного искусства, технологии и физической культуры, совместно с ними приучая детей к ра</w:t>
            </w:r>
            <w:r w:rsidRPr="0027035F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ционально-научному и эмоционально-ценностному постиже</w:t>
            </w:r>
            <w:r w:rsidRPr="0027035F">
              <w:rPr>
                <w:rFonts w:ascii="Times New Roman" w:hAnsi="Times New Roman" w:cs="Times New Roman"/>
                <w:sz w:val="20"/>
                <w:szCs w:val="20"/>
              </w:rPr>
              <w:softHyphen/>
              <w:t>нию окружающего мира.</w:t>
            </w:r>
          </w:p>
          <w:p w:rsidR="00232668" w:rsidRDefault="0027035F" w:rsidP="002703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Style w:val="FontStyle24"/>
                <w:sz w:val="24"/>
                <w:szCs w:val="24"/>
              </w:rPr>
            </w:pPr>
            <w:r w:rsidRPr="0027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</w:t>
            </w:r>
            <w:r w:rsidRPr="0027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менением системы средств, составляющих единую информационно-об</w:t>
            </w:r>
            <w:r w:rsidRPr="0027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</w:t>
            </w:r>
            <w:r w:rsidRPr="0027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</w:t>
            </w:r>
            <w:r w:rsidRPr="00270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</w:t>
            </w:r>
            <w:r w:rsidRPr="00637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2668" w:rsidTr="009E284D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68" w:rsidRDefault="00232668" w:rsidP="00300EED">
            <w:pPr>
              <w:pStyle w:val="Style5"/>
              <w:numPr>
                <w:ilvl w:val="0"/>
                <w:numId w:val="3"/>
              </w:numPr>
              <w:spacing w:line="240" w:lineRule="auto"/>
              <w:ind w:left="0"/>
              <w:jc w:val="right"/>
              <w:rPr>
                <w:rStyle w:val="FontStyle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668" w:rsidRDefault="00232668">
            <w:pPr>
              <w:pStyle w:val="Style2"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Музыка, 1-4 классы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668" w:rsidRDefault="00232668">
            <w:pPr>
              <w:spacing w:after="0"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разработана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основе примерной программы по  музыке 1-4 класс федерального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государственного образовательного стандарта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Москва.- Просвещение 2011  и    авторской  программы «Музыка 1-4 класс»/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Авторы: Сергеева Г.П., Критская Е.Д.-  Москва, «Просвещение», 2012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A9D" w:rsidRPr="00390A9D" w:rsidRDefault="00390A9D" w:rsidP="00390A9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0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</w:t>
            </w:r>
            <w:r w:rsidRPr="00390A9D">
              <w:rPr>
                <w:rFonts w:ascii="Times New Roman" w:hAnsi="Times New Roman"/>
                <w:b/>
                <w:sz w:val="20"/>
                <w:szCs w:val="20"/>
              </w:rPr>
              <w:t>Цель курса:</w:t>
            </w:r>
            <w:r w:rsidRPr="00390A9D">
              <w:rPr>
                <w:rFonts w:ascii="Times New Roman" w:hAnsi="Times New Roman"/>
                <w:sz w:val="20"/>
                <w:szCs w:val="20"/>
              </w:rPr>
              <w:t xml:space="preserve"> формирование музыкальной культуры учащихся как части их общей и духовной культуры.</w:t>
            </w:r>
          </w:p>
          <w:p w:rsidR="00390A9D" w:rsidRPr="00390A9D" w:rsidRDefault="00390A9D" w:rsidP="00390A9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0A9D">
              <w:rPr>
                <w:rFonts w:ascii="Times New Roman" w:hAnsi="Times New Roman"/>
                <w:sz w:val="20"/>
                <w:szCs w:val="20"/>
              </w:rPr>
              <w:t xml:space="preserve">     Изучение музыки в начальной школе направлено на достижение следующих </w:t>
            </w:r>
            <w:r w:rsidRPr="00390A9D">
              <w:rPr>
                <w:rFonts w:ascii="Times New Roman" w:hAnsi="Times New Roman"/>
                <w:b/>
                <w:sz w:val="20"/>
                <w:szCs w:val="20"/>
              </w:rPr>
              <w:t>задач:</w:t>
            </w:r>
          </w:p>
          <w:p w:rsidR="00390A9D" w:rsidRPr="00390A9D" w:rsidRDefault="00390A9D" w:rsidP="00390A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A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формирование </w:t>
            </w:r>
            <w:r w:rsidRPr="00390A9D">
              <w:rPr>
                <w:rFonts w:ascii="Times New Roman" w:hAnsi="Times New Roman" w:cs="Times New Roman"/>
                <w:sz w:val="20"/>
                <w:szCs w:val="20"/>
              </w:rPr>
              <w:t xml:space="preserve">основ музыкальной культуры через эмоциональное, активное восприятие </w:t>
            </w:r>
            <w:r w:rsidRPr="00390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музыки;</w:t>
            </w:r>
          </w:p>
          <w:p w:rsidR="00390A9D" w:rsidRPr="00390A9D" w:rsidRDefault="00390A9D" w:rsidP="00390A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A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воспитание  </w:t>
            </w:r>
            <w:r w:rsidRPr="00390A9D">
              <w:rPr>
                <w:rFonts w:ascii="Times New Roman" w:hAnsi="Times New Roman" w:cs="Times New Roman"/>
                <w:sz w:val="20"/>
                <w:szCs w:val="20"/>
              </w:rPr>
      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      </w:r>
          </w:p>
          <w:p w:rsidR="00390A9D" w:rsidRPr="00390A9D" w:rsidRDefault="00390A9D" w:rsidP="00390A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A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</w:t>
            </w:r>
            <w:r w:rsidRPr="00390A9D">
              <w:rPr>
                <w:rFonts w:ascii="Times New Roman" w:hAnsi="Times New Roman" w:cs="Times New Roman"/>
                <w:sz w:val="20"/>
                <w:szCs w:val="20"/>
              </w:rPr>
              <w:t xml:space="preserve">интереса к музыке и музыкальной деятельности, образного и ассоциативного мышления и воображения, музыкальной памяти и слуха, певческого голоса, </w:t>
            </w:r>
            <w:proofErr w:type="spellStart"/>
            <w:proofErr w:type="gramStart"/>
            <w:r w:rsidRPr="00390A9D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390A9D">
              <w:rPr>
                <w:rFonts w:ascii="Times New Roman" w:hAnsi="Times New Roman" w:cs="Times New Roman"/>
                <w:sz w:val="20"/>
                <w:szCs w:val="20"/>
              </w:rPr>
              <w:t xml:space="preserve"> – творческих</w:t>
            </w:r>
            <w:proofErr w:type="gramEnd"/>
            <w:r w:rsidRPr="00390A9D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в различных видах музыкальной деятельности.</w:t>
            </w:r>
          </w:p>
          <w:p w:rsidR="00390A9D" w:rsidRPr="00390A9D" w:rsidRDefault="00390A9D" w:rsidP="00390A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A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освоение </w:t>
            </w:r>
            <w:r w:rsidRPr="00390A9D">
              <w:rPr>
                <w:rFonts w:ascii="Times New Roman" w:hAnsi="Times New Roman" w:cs="Times New Roman"/>
                <w:sz w:val="20"/>
                <w:szCs w:val="20"/>
              </w:rPr>
              <w:t>музыкальных произведений и знаний о музыке;</w:t>
            </w:r>
          </w:p>
          <w:p w:rsidR="00390A9D" w:rsidRPr="00390A9D" w:rsidRDefault="00390A9D" w:rsidP="00390A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A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овладение </w:t>
            </w:r>
            <w:r w:rsidRPr="00390A9D">
              <w:rPr>
                <w:rFonts w:ascii="Times New Roman" w:hAnsi="Times New Roman" w:cs="Times New Roman"/>
                <w:sz w:val="20"/>
                <w:szCs w:val="20"/>
              </w:rPr>
      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      </w:r>
          </w:p>
          <w:p w:rsidR="00390A9D" w:rsidRPr="00390A9D" w:rsidRDefault="00390A9D" w:rsidP="00390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A9D">
              <w:rPr>
                <w:rFonts w:ascii="Times New Roman" w:hAnsi="Times New Roman" w:cs="Times New Roman"/>
                <w:sz w:val="20"/>
                <w:szCs w:val="20"/>
              </w:rPr>
              <w:t xml:space="preserve">      В программе также заложены возможности предусмотренного стандартом формирования у обучающихся </w:t>
            </w:r>
            <w:proofErr w:type="spellStart"/>
            <w:r w:rsidRPr="00390A9D">
              <w:rPr>
                <w:rFonts w:ascii="Times New Roman" w:hAnsi="Times New Roman" w:cs="Times New Roman"/>
                <w:sz w:val="20"/>
                <w:szCs w:val="20"/>
              </w:rPr>
              <w:t>общеучебных</w:t>
            </w:r>
            <w:proofErr w:type="spellEnd"/>
            <w:r w:rsidRPr="00390A9D">
              <w:rPr>
                <w:rFonts w:ascii="Times New Roman" w:hAnsi="Times New Roman" w:cs="Times New Roman"/>
                <w:sz w:val="20"/>
                <w:szCs w:val="20"/>
              </w:rPr>
              <w:t xml:space="preserve"> умений и навыков, универсальных способов деятельности и ключевых компетенций.</w:t>
            </w:r>
          </w:p>
          <w:p w:rsidR="00232668" w:rsidRDefault="00390A9D" w:rsidP="00390A9D">
            <w:pPr>
              <w:spacing w:after="0" w:line="240" w:lineRule="auto"/>
              <w:jc w:val="both"/>
              <w:rPr>
                <w:rStyle w:val="FontStyle24"/>
              </w:rPr>
            </w:pPr>
            <w:r w:rsidRPr="00390A9D">
              <w:rPr>
                <w:rFonts w:ascii="Times New Roman" w:hAnsi="Times New Roman" w:cs="Times New Roman"/>
                <w:sz w:val="20"/>
                <w:szCs w:val="20"/>
              </w:rPr>
              <w:t xml:space="preserve">    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      </w:r>
            <w:proofErr w:type="spellStart"/>
            <w:r w:rsidRPr="00390A9D">
              <w:rPr>
                <w:rFonts w:ascii="Times New Roman" w:hAnsi="Times New Roman" w:cs="Times New Roman"/>
                <w:sz w:val="20"/>
                <w:szCs w:val="20"/>
              </w:rPr>
              <w:t>внутрипредметных</w:t>
            </w:r>
            <w:proofErr w:type="spellEnd"/>
            <w:r w:rsidRPr="00390A9D">
              <w:rPr>
                <w:rFonts w:ascii="Times New Roman" w:hAnsi="Times New Roman" w:cs="Times New Roman"/>
                <w:sz w:val="20"/>
                <w:szCs w:val="20"/>
              </w:rPr>
              <w:t xml:space="preserve"> связей, а также с возрастными особенностями развития учащихся.</w:t>
            </w:r>
          </w:p>
        </w:tc>
      </w:tr>
      <w:tr w:rsidR="00232668" w:rsidTr="009E284D">
        <w:trPr>
          <w:trHeight w:val="1721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68" w:rsidRDefault="00232668" w:rsidP="00300EED">
            <w:pPr>
              <w:pStyle w:val="Style5"/>
              <w:numPr>
                <w:ilvl w:val="0"/>
                <w:numId w:val="3"/>
              </w:numPr>
              <w:spacing w:line="240" w:lineRule="auto"/>
              <w:ind w:left="0"/>
              <w:jc w:val="right"/>
              <w:rPr>
                <w:rStyle w:val="FontStyle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68" w:rsidRDefault="00232668">
            <w:pPr>
              <w:pStyle w:val="Style2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Изобразительное искусство, 1-4 классы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2668" w:rsidRDefault="00232668">
            <w:pPr>
              <w:pStyle w:val="Style5"/>
              <w:spacing w:line="240" w:lineRule="auto"/>
              <w:jc w:val="left"/>
              <w:rPr>
                <w:rStyle w:val="FontStyle24"/>
              </w:rPr>
            </w:pPr>
            <w:r>
              <w:rPr>
                <w:bCs/>
              </w:rPr>
              <w:t>Программа разработана  на основе примерной программы по  изобразительному искусству 1-4 класс федерального государственного образовательного стандарта начального общего образования</w:t>
            </w:r>
            <w:r>
              <w:t>.- Москва.- Просвещение 2011  и    авторской  программы «Изобразительное искусство 1-4 класс»/</w:t>
            </w:r>
            <w:r>
              <w:rPr>
                <w:bCs/>
              </w:rPr>
              <w:t xml:space="preserve">Авторы: </w:t>
            </w:r>
            <w:proofErr w:type="spellStart"/>
            <w:r>
              <w:rPr>
                <w:bCs/>
              </w:rPr>
              <w:t>Неменский</w:t>
            </w:r>
            <w:proofErr w:type="spellEnd"/>
            <w:r>
              <w:rPr>
                <w:bCs/>
              </w:rPr>
              <w:t xml:space="preserve"> Б.М, </w:t>
            </w:r>
            <w:proofErr w:type="spellStart"/>
            <w:r>
              <w:rPr>
                <w:bCs/>
              </w:rPr>
              <w:t>Неменская</w:t>
            </w:r>
            <w:proofErr w:type="spellEnd"/>
            <w:r>
              <w:rPr>
                <w:bCs/>
              </w:rPr>
              <w:t xml:space="preserve"> Л.А, Горяева Н.А.-  Москва.- Просвещение.- 2011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0A9D" w:rsidRPr="00390A9D" w:rsidRDefault="00390A9D" w:rsidP="00390A9D">
            <w:pPr>
              <w:pStyle w:val="2"/>
              <w:shd w:val="clear" w:color="auto" w:fill="auto"/>
              <w:spacing w:before="0" w:line="240" w:lineRule="auto"/>
              <w:ind w:firstLine="400"/>
              <w:rPr>
                <w:rFonts w:ascii="Times New Roman" w:hAnsi="Times New Roman"/>
                <w:color w:val="000000"/>
              </w:rPr>
            </w:pPr>
            <w:r w:rsidRPr="00390A9D">
              <w:rPr>
                <w:rFonts w:ascii="Times New Roman" w:eastAsia="Calibri" w:hAnsi="Times New Roman"/>
                <w:lang w:eastAsia="en-US"/>
              </w:rPr>
              <w:t xml:space="preserve">Изучение изобразительного искусства в начальной школе направлено на достижение следующих </w:t>
            </w:r>
            <w:proofErr w:type="spellStart"/>
            <w:r w:rsidRPr="00390A9D">
              <w:rPr>
                <w:rFonts w:ascii="Times New Roman" w:eastAsia="Calibri" w:hAnsi="Times New Roman"/>
                <w:lang w:eastAsia="en-US"/>
              </w:rPr>
              <w:t>целей</w:t>
            </w:r>
            <w:proofErr w:type="gramStart"/>
            <w:r w:rsidRPr="00390A9D">
              <w:rPr>
                <w:rFonts w:ascii="Times New Roman" w:eastAsia="Calibri" w:hAnsi="Times New Roman"/>
                <w:lang w:eastAsia="en-US"/>
              </w:rPr>
              <w:t>:</w:t>
            </w:r>
            <w:r w:rsidRPr="00390A9D">
              <w:rPr>
                <w:rStyle w:val="20"/>
                <w:rFonts w:ascii="Times New Roman" w:eastAsia="Calibri" w:hAnsi="Times New Roman"/>
                <w:lang w:eastAsia="en-US"/>
              </w:rPr>
              <w:t>а</w:t>
            </w:r>
            <w:proofErr w:type="spellEnd"/>
            <w:proofErr w:type="gramEnd"/>
            <w:r w:rsidRPr="00390A9D">
              <w:rPr>
                <w:rStyle w:val="20"/>
                <w:rFonts w:ascii="Times New Roman" w:eastAsia="Calibri" w:hAnsi="Times New Roman"/>
                <w:lang w:eastAsia="en-US"/>
              </w:rPr>
              <w:t>:</w:t>
            </w:r>
          </w:p>
          <w:p w:rsidR="00390A9D" w:rsidRPr="00390A9D" w:rsidRDefault="00390A9D" w:rsidP="00390A9D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2"/>
              </w:tabs>
              <w:spacing w:before="0" w:line="240" w:lineRule="auto"/>
              <w:ind w:left="142" w:firstLine="398"/>
              <w:rPr>
                <w:rFonts w:ascii="Times New Roman" w:hAnsi="Times New Roman"/>
              </w:rPr>
            </w:pPr>
            <w:r w:rsidRPr="00390A9D">
              <w:rPr>
                <w:rStyle w:val="a8"/>
                <w:rFonts w:ascii="Times New Roman" w:hAnsi="Times New Roman"/>
                <w:lang w:eastAsia="en-US"/>
              </w:rPr>
              <w:t>воспитание</w:t>
            </w:r>
            <w:r w:rsidRPr="00390A9D">
              <w:rPr>
                <w:rFonts w:ascii="Times New Roman" w:eastAsia="Calibri" w:hAnsi="Times New Roman"/>
                <w:lang w:eastAsia="en-US"/>
              </w:rPr>
              <w:t xml:space="preserve"> эстетических чувств, интереса к изобрази</w:t>
            </w:r>
            <w:r w:rsidRPr="00390A9D">
              <w:rPr>
                <w:rFonts w:ascii="Times New Roman" w:eastAsia="Calibri" w:hAnsi="Times New Roman"/>
                <w:lang w:eastAsia="en-US"/>
              </w:rPr>
              <w:softHyphen/>
              <w:t>тельному искусству; обогащение нравственного опыта, пред</w:t>
            </w:r>
            <w:r w:rsidRPr="00390A9D">
              <w:rPr>
                <w:rFonts w:ascii="Times New Roman" w:eastAsia="Calibri" w:hAnsi="Times New Roman"/>
                <w:lang w:eastAsia="en-US"/>
              </w:rPr>
              <w:softHyphen/>
              <w:t>ставлений о добре и зле; воспитание нравственных чувств, уважения к культуре народов многонациональной России и других стран;</w:t>
            </w:r>
          </w:p>
          <w:p w:rsidR="00390A9D" w:rsidRPr="00390A9D" w:rsidRDefault="00390A9D" w:rsidP="00390A9D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2"/>
              </w:tabs>
              <w:spacing w:before="0" w:line="240" w:lineRule="auto"/>
              <w:ind w:left="142" w:firstLine="398"/>
              <w:rPr>
                <w:rFonts w:ascii="Times New Roman" w:hAnsi="Times New Roman"/>
              </w:rPr>
            </w:pPr>
            <w:r w:rsidRPr="00390A9D">
              <w:rPr>
                <w:rStyle w:val="a8"/>
                <w:rFonts w:ascii="Times New Roman" w:hAnsi="Times New Roman"/>
                <w:lang w:eastAsia="en-US"/>
              </w:rPr>
              <w:t>развитие</w:t>
            </w:r>
            <w:r w:rsidRPr="00390A9D">
              <w:rPr>
                <w:rFonts w:ascii="Times New Roman" w:eastAsia="Calibri" w:hAnsi="Times New Roman"/>
                <w:lang w:eastAsia="en-US"/>
              </w:rPr>
              <w:t xml:space="preserve"> воображения, желания и умения подходить к любой своей деятельности творчески; способности к восприя</w:t>
            </w:r>
            <w:r w:rsidRPr="00390A9D">
              <w:rPr>
                <w:rFonts w:ascii="Times New Roman" w:eastAsia="Calibri" w:hAnsi="Times New Roman"/>
                <w:lang w:eastAsia="en-US"/>
              </w:rPr>
              <w:softHyphen/>
              <w:t>тию искусства и окружающего мира; умений и навыков со</w:t>
            </w:r>
            <w:r w:rsidRPr="00390A9D">
              <w:rPr>
                <w:rFonts w:ascii="Times New Roman" w:eastAsia="Calibri" w:hAnsi="Times New Roman"/>
                <w:lang w:eastAsia="en-US"/>
              </w:rPr>
              <w:softHyphen/>
              <w:t>трудничества в художественной деятельности;</w:t>
            </w:r>
          </w:p>
          <w:p w:rsidR="00390A9D" w:rsidRPr="00390A9D" w:rsidRDefault="00390A9D" w:rsidP="00390A9D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2"/>
              </w:tabs>
              <w:spacing w:before="0" w:line="240" w:lineRule="auto"/>
              <w:ind w:left="142" w:firstLine="398"/>
              <w:rPr>
                <w:rFonts w:ascii="Times New Roman" w:hAnsi="Times New Roman"/>
              </w:rPr>
            </w:pPr>
            <w:r w:rsidRPr="00390A9D">
              <w:rPr>
                <w:rStyle w:val="a8"/>
                <w:rFonts w:ascii="Times New Roman" w:hAnsi="Times New Roman"/>
                <w:lang w:eastAsia="en-US"/>
              </w:rPr>
              <w:t>освоение</w:t>
            </w:r>
            <w:r w:rsidRPr="00390A9D">
              <w:rPr>
                <w:rFonts w:ascii="Times New Roman" w:eastAsia="Calibri" w:hAnsi="Times New Roman"/>
                <w:lang w:eastAsia="en-US"/>
              </w:rPr>
              <w:t xml:space="preserve"> первоначальных знаний о пластических искус</w:t>
            </w:r>
            <w:r w:rsidRPr="00390A9D">
              <w:rPr>
                <w:rFonts w:ascii="Times New Roman" w:eastAsia="Calibri" w:hAnsi="Times New Roman"/>
                <w:lang w:eastAsia="en-US"/>
              </w:rPr>
              <w:softHyphen/>
              <w:t>ствах: изобразительных, декоративно-прикладных, архитектуре и дизайне — их роли в жизни человека и общества;</w:t>
            </w:r>
          </w:p>
          <w:p w:rsidR="00390A9D" w:rsidRPr="00390A9D" w:rsidRDefault="00390A9D" w:rsidP="00390A9D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2"/>
              </w:tabs>
              <w:spacing w:before="0" w:line="240" w:lineRule="auto"/>
              <w:ind w:left="142" w:firstLine="398"/>
              <w:rPr>
                <w:rFonts w:ascii="Times New Roman" w:hAnsi="Times New Roman"/>
              </w:rPr>
            </w:pPr>
            <w:r w:rsidRPr="00390A9D">
              <w:rPr>
                <w:rStyle w:val="a8"/>
                <w:rFonts w:ascii="Times New Roman" w:hAnsi="Times New Roman"/>
                <w:lang w:eastAsia="en-US"/>
              </w:rPr>
              <w:t>овладение</w:t>
            </w:r>
            <w:r w:rsidRPr="00390A9D">
              <w:rPr>
                <w:rFonts w:ascii="Times New Roman" w:eastAsia="Calibri" w:hAnsi="Times New Roman"/>
                <w:lang w:eastAsia="en-US"/>
              </w:rPr>
              <w:t xml:space="preserve"> элементарной художественной грамотой; фор</w:t>
            </w:r>
            <w:r w:rsidRPr="00390A9D">
              <w:rPr>
                <w:rFonts w:ascii="Times New Roman" w:eastAsia="Calibri" w:hAnsi="Times New Roman"/>
                <w:lang w:eastAsia="en-US"/>
              </w:rPr>
              <w:softHyphen/>
              <w:t>мирование художественного кругозора и приобретение опыта работы в различных видах художественно-творческой деятель</w:t>
            </w:r>
            <w:r w:rsidRPr="00390A9D">
              <w:rPr>
                <w:rFonts w:ascii="Times New Roman" w:eastAsia="Calibri" w:hAnsi="Times New Roman"/>
                <w:lang w:eastAsia="en-US"/>
              </w:rPr>
              <w:softHyphen/>
              <w:t>ности, разными художественными материалами; совершен</w:t>
            </w:r>
            <w:r w:rsidRPr="00390A9D">
              <w:rPr>
                <w:rFonts w:ascii="Times New Roman" w:eastAsia="Calibri" w:hAnsi="Times New Roman"/>
                <w:lang w:eastAsia="en-US"/>
              </w:rPr>
              <w:softHyphen/>
              <w:t>ствование эстетического вкуса.</w:t>
            </w:r>
          </w:p>
          <w:p w:rsidR="00390A9D" w:rsidRPr="00390A9D" w:rsidRDefault="00390A9D" w:rsidP="00390A9D">
            <w:pPr>
              <w:pStyle w:val="2"/>
              <w:shd w:val="clear" w:color="auto" w:fill="auto"/>
              <w:tabs>
                <w:tab w:val="left" w:pos="142"/>
              </w:tabs>
              <w:spacing w:before="0" w:line="240" w:lineRule="auto"/>
              <w:ind w:left="142" w:firstLine="398"/>
              <w:rPr>
                <w:rFonts w:ascii="Times New Roman" w:hAnsi="Times New Roman"/>
              </w:rPr>
            </w:pPr>
            <w:r w:rsidRPr="00390A9D">
              <w:rPr>
                <w:rFonts w:ascii="Times New Roman" w:eastAsia="Calibri" w:hAnsi="Times New Roman"/>
                <w:lang w:eastAsia="en-US"/>
              </w:rPr>
              <w:t xml:space="preserve">Перечисленные цели реализуются в конкретных </w:t>
            </w:r>
            <w:r w:rsidRPr="00390A9D">
              <w:rPr>
                <w:rStyle w:val="a7"/>
                <w:rFonts w:ascii="Times New Roman" w:eastAsia="Calibri" w:hAnsi="Times New Roman"/>
                <w:lang w:eastAsia="en-US"/>
              </w:rPr>
              <w:t xml:space="preserve">задачах </w:t>
            </w:r>
            <w:r w:rsidRPr="00390A9D">
              <w:rPr>
                <w:rFonts w:ascii="Times New Roman" w:eastAsia="Calibri" w:hAnsi="Times New Roman"/>
                <w:lang w:eastAsia="en-US"/>
              </w:rPr>
              <w:t>обучения:</w:t>
            </w:r>
          </w:p>
          <w:p w:rsidR="00390A9D" w:rsidRPr="00390A9D" w:rsidRDefault="00390A9D" w:rsidP="00390A9D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2"/>
              </w:tabs>
              <w:spacing w:before="0" w:line="240" w:lineRule="auto"/>
              <w:ind w:left="142" w:firstLine="398"/>
              <w:rPr>
                <w:rFonts w:ascii="Times New Roman" w:hAnsi="Times New Roman"/>
              </w:rPr>
            </w:pPr>
            <w:r w:rsidRPr="00390A9D">
              <w:rPr>
                <w:rFonts w:ascii="Times New Roman" w:eastAsia="Calibri" w:hAnsi="Times New Roman"/>
                <w:lang w:eastAsia="en-US"/>
              </w:rPr>
              <w:t>совершенствование эмоционально-образного восприятия произведений искусства и окружающего мира;</w:t>
            </w:r>
          </w:p>
          <w:p w:rsidR="00390A9D" w:rsidRPr="00390A9D" w:rsidRDefault="00390A9D" w:rsidP="00390A9D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2"/>
              </w:tabs>
              <w:spacing w:before="0" w:line="240" w:lineRule="auto"/>
              <w:ind w:left="142" w:firstLine="398"/>
              <w:rPr>
                <w:rFonts w:ascii="Times New Roman" w:hAnsi="Times New Roman"/>
              </w:rPr>
            </w:pPr>
            <w:r w:rsidRPr="00390A9D">
              <w:rPr>
                <w:rFonts w:ascii="Times New Roman" w:eastAsia="Calibri" w:hAnsi="Times New Roman"/>
                <w:lang w:eastAsia="en-US"/>
              </w:rPr>
              <w:t>развитие способности видеть проявление художествен</w:t>
            </w:r>
            <w:r w:rsidRPr="00390A9D">
              <w:rPr>
                <w:rFonts w:ascii="Times New Roman" w:eastAsia="Calibri" w:hAnsi="Times New Roman"/>
                <w:lang w:eastAsia="en-US"/>
              </w:rPr>
              <w:softHyphen/>
              <w:t>ной культуры в реальной жизни (музеи, архитектура, дизайн, скульптура и др.);</w:t>
            </w:r>
          </w:p>
          <w:p w:rsidR="00232668" w:rsidRDefault="00390A9D" w:rsidP="00390A9D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2"/>
              </w:tabs>
              <w:spacing w:before="0" w:line="240" w:lineRule="auto"/>
              <w:ind w:left="142" w:firstLine="398"/>
              <w:rPr>
                <w:rStyle w:val="FontStyle24"/>
              </w:rPr>
            </w:pPr>
            <w:r w:rsidRPr="00390A9D">
              <w:rPr>
                <w:rFonts w:ascii="Times New Roman" w:eastAsia="Calibri" w:hAnsi="Times New Roman"/>
                <w:lang w:eastAsia="en-US"/>
              </w:rPr>
              <w:t>формирование навыков работы с различными художест</w:t>
            </w:r>
            <w:r w:rsidRPr="00390A9D">
              <w:rPr>
                <w:rFonts w:ascii="Times New Roman" w:eastAsia="Calibri" w:hAnsi="Times New Roman"/>
                <w:lang w:eastAsia="en-US"/>
              </w:rPr>
              <w:softHyphen/>
              <w:t>венными материалами.</w:t>
            </w:r>
          </w:p>
        </w:tc>
      </w:tr>
      <w:tr w:rsidR="00232668" w:rsidTr="009E284D"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2668" w:rsidRDefault="00232668" w:rsidP="00300EED">
            <w:pPr>
              <w:pStyle w:val="Style5"/>
              <w:numPr>
                <w:ilvl w:val="0"/>
                <w:numId w:val="3"/>
              </w:numPr>
              <w:spacing w:line="240" w:lineRule="auto"/>
              <w:ind w:left="0"/>
              <w:jc w:val="right"/>
              <w:rPr>
                <w:rStyle w:val="FontStyle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668" w:rsidRDefault="00232668">
            <w:pPr>
              <w:pStyle w:val="Style2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Технология, 1-4класс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668" w:rsidRDefault="00232668">
            <w:pPr>
              <w:pStyle w:val="Style5"/>
              <w:spacing w:line="240" w:lineRule="auto"/>
              <w:jc w:val="left"/>
              <w:rPr>
                <w:rStyle w:val="FontStyle24"/>
              </w:rPr>
            </w:pPr>
            <w:r>
              <w:rPr>
                <w:bCs/>
              </w:rPr>
              <w:t>Программа разработана  на основе примерной программы по  технологии  1-4 класс федерального государственного образовательного стандарта начального общего образования</w:t>
            </w:r>
            <w:r>
              <w:t>.- Москва.- Просвещение 2011  и    авторской  программы</w:t>
            </w:r>
            <w:r>
              <w:rPr>
                <w:bCs/>
              </w:rPr>
              <w:t xml:space="preserve">  «Технология 1-4 классы»/Авторы: </w:t>
            </w:r>
            <w:proofErr w:type="spellStart"/>
            <w:r>
              <w:rPr>
                <w:bCs/>
              </w:rPr>
              <w:t>Роговцева</w:t>
            </w:r>
            <w:proofErr w:type="spellEnd"/>
            <w:r>
              <w:rPr>
                <w:bCs/>
              </w:rPr>
              <w:t xml:space="preserve"> Н. И, </w:t>
            </w:r>
            <w:proofErr w:type="spellStart"/>
            <w:r>
              <w:rPr>
                <w:bCs/>
              </w:rPr>
              <w:t>Анащенкова</w:t>
            </w:r>
            <w:proofErr w:type="spellEnd"/>
            <w:r>
              <w:rPr>
                <w:bCs/>
              </w:rPr>
              <w:t xml:space="preserve"> С. В. -Москва.- Просвещение.- 2011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A9D" w:rsidRPr="00390A9D" w:rsidRDefault="00390A9D" w:rsidP="00390A9D">
            <w:pPr>
              <w:pStyle w:val="Style4"/>
              <w:widowControl/>
              <w:ind w:firstLine="278"/>
              <w:rPr>
                <w:rStyle w:val="FontStyle21"/>
              </w:rPr>
            </w:pPr>
            <w:r w:rsidRPr="00390A9D">
              <w:rPr>
                <w:rStyle w:val="FontStyle21"/>
              </w:rPr>
              <w:t xml:space="preserve"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</w:t>
            </w:r>
            <w:proofErr w:type="spellStart"/>
            <w:r w:rsidRPr="00390A9D">
              <w:rPr>
                <w:rStyle w:val="FontStyle21"/>
              </w:rPr>
              <w:t>внеучебной</w:t>
            </w:r>
            <w:proofErr w:type="spellEnd"/>
            <w:r w:rsidRPr="00390A9D">
              <w:rPr>
                <w:rStyle w:val="FontStyle21"/>
              </w:rPr>
              <w:t xml:space="preserve"> деятельности (при поиске информа</w:t>
            </w:r>
            <w:r w:rsidRPr="00390A9D">
              <w:rPr>
                <w:rStyle w:val="FontStyle21"/>
              </w:rPr>
              <w:softHyphen/>
              <w:t>ции, усвоении новых знаний, выполнении практических заданий).</w:t>
            </w:r>
          </w:p>
          <w:p w:rsidR="00390A9D" w:rsidRPr="00390A9D" w:rsidRDefault="00390A9D" w:rsidP="00390A9D">
            <w:pPr>
              <w:pStyle w:val="Style4"/>
              <w:widowControl/>
              <w:rPr>
                <w:rStyle w:val="FontStyle21"/>
              </w:rPr>
            </w:pPr>
            <w:r w:rsidRPr="00390A9D">
              <w:rPr>
                <w:rStyle w:val="FontStyle21"/>
              </w:rPr>
      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</w:t>
            </w:r>
            <w:r w:rsidRPr="00390A9D">
              <w:rPr>
                <w:rStyle w:val="FontStyle21"/>
              </w:rPr>
              <w:softHyphen/>
              <w:t>версальных учебных действий.</w:t>
            </w:r>
          </w:p>
          <w:p w:rsidR="00390A9D" w:rsidRPr="00390A9D" w:rsidRDefault="00390A9D" w:rsidP="00390A9D">
            <w:pPr>
              <w:pStyle w:val="Style4"/>
              <w:widowControl/>
              <w:ind w:firstLine="567"/>
              <w:rPr>
                <w:rStyle w:val="FontStyle21"/>
              </w:rPr>
            </w:pPr>
            <w:r w:rsidRPr="00390A9D">
              <w:rPr>
                <w:rStyle w:val="FontStyle20"/>
              </w:rPr>
              <w:t xml:space="preserve">Цели </w:t>
            </w:r>
            <w:r w:rsidRPr="00390A9D">
              <w:rPr>
                <w:rStyle w:val="FontStyle21"/>
              </w:rPr>
              <w:t>изучения технологии в начальной школе:</w:t>
            </w:r>
          </w:p>
          <w:p w:rsidR="00390A9D" w:rsidRPr="00390A9D" w:rsidRDefault="00390A9D" w:rsidP="00390A9D">
            <w:pPr>
              <w:pStyle w:val="a5"/>
              <w:numPr>
                <w:ilvl w:val="0"/>
                <w:numId w:val="9"/>
              </w:numPr>
              <w:ind w:left="0"/>
              <w:jc w:val="both"/>
              <w:rPr>
                <w:sz w:val="20"/>
                <w:szCs w:val="20"/>
              </w:rPr>
            </w:pPr>
            <w:r w:rsidRPr="00390A9D">
              <w:rPr>
                <w:b/>
                <w:i/>
                <w:sz w:val="20"/>
                <w:szCs w:val="20"/>
              </w:rPr>
              <w:t>развитие</w:t>
            </w:r>
            <w:r w:rsidRPr="00390A9D">
              <w:rPr>
                <w:sz w:val="20"/>
                <w:szCs w:val="20"/>
              </w:rPr>
              <w:t xml:space="preserve"> </w:t>
            </w:r>
            <w:proofErr w:type="spellStart"/>
            <w:r w:rsidRPr="00390A9D">
              <w:rPr>
                <w:sz w:val="20"/>
                <w:szCs w:val="20"/>
              </w:rPr>
              <w:t>сенсорики</w:t>
            </w:r>
            <w:proofErr w:type="spellEnd"/>
            <w:r w:rsidRPr="00390A9D">
              <w:rPr>
                <w:sz w:val="20"/>
                <w:szCs w:val="20"/>
              </w:rPr>
      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      </w:r>
          </w:p>
          <w:p w:rsidR="00390A9D" w:rsidRPr="00390A9D" w:rsidRDefault="00390A9D" w:rsidP="00390A9D">
            <w:pPr>
              <w:pStyle w:val="a5"/>
              <w:numPr>
                <w:ilvl w:val="0"/>
                <w:numId w:val="9"/>
              </w:numPr>
              <w:ind w:left="0"/>
              <w:jc w:val="both"/>
              <w:rPr>
                <w:sz w:val="20"/>
                <w:szCs w:val="20"/>
              </w:rPr>
            </w:pPr>
            <w:r w:rsidRPr="00390A9D">
              <w:rPr>
                <w:b/>
                <w:i/>
                <w:sz w:val="20"/>
                <w:szCs w:val="20"/>
              </w:rPr>
              <w:t>освоение</w:t>
            </w:r>
            <w:r w:rsidRPr="00390A9D">
              <w:rPr>
                <w:sz w:val="20"/>
                <w:szCs w:val="20"/>
              </w:rPr>
              <w:t xml:space="preserve"> знаний о роли трудовой деятельности человека в преобразовании окружающего мира, первоначальных представлений о мире профессий;</w:t>
            </w:r>
          </w:p>
          <w:p w:rsidR="00390A9D" w:rsidRPr="00390A9D" w:rsidRDefault="00390A9D" w:rsidP="00390A9D">
            <w:pPr>
              <w:pStyle w:val="a5"/>
              <w:numPr>
                <w:ilvl w:val="0"/>
                <w:numId w:val="9"/>
              </w:numPr>
              <w:ind w:left="0"/>
              <w:jc w:val="both"/>
              <w:rPr>
                <w:sz w:val="20"/>
                <w:szCs w:val="20"/>
              </w:rPr>
            </w:pPr>
            <w:r w:rsidRPr="00390A9D">
              <w:rPr>
                <w:b/>
                <w:i/>
                <w:sz w:val="20"/>
                <w:szCs w:val="20"/>
              </w:rPr>
              <w:t>овладение</w:t>
            </w:r>
            <w:r w:rsidRPr="00390A9D">
              <w:rPr>
                <w:sz w:val="20"/>
                <w:szCs w:val="20"/>
              </w:rPr>
              <w:t xml:space="preserve">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      </w:r>
          </w:p>
          <w:p w:rsidR="00232668" w:rsidRDefault="00390A9D" w:rsidP="00390A9D">
            <w:pPr>
              <w:pStyle w:val="a5"/>
              <w:numPr>
                <w:ilvl w:val="0"/>
                <w:numId w:val="9"/>
              </w:numPr>
              <w:ind w:left="0"/>
              <w:jc w:val="both"/>
              <w:rPr>
                <w:rStyle w:val="FontStyle24"/>
              </w:rPr>
            </w:pPr>
            <w:r w:rsidRPr="00390A9D">
              <w:rPr>
                <w:b/>
                <w:i/>
                <w:sz w:val="20"/>
                <w:szCs w:val="20"/>
              </w:rPr>
              <w:t>воспитание</w:t>
            </w:r>
            <w:r w:rsidRPr="00390A9D">
              <w:rPr>
                <w:sz w:val="20"/>
                <w:szCs w:val="20"/>
              </w:rPr>
              <w:t xml:space="preserve"> 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</w:t>
            </w:r>
            <w:r w:rsidRPr="00F32EE8">
              <w:t>ичества в коллективной деятельности.</w:t>
            </w:r>
          </w:p>
        </w:tc>
      </w:tr>
      <w:tr w:rsidR="00232668" w:rsidTr="009E284D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68" w:rsidRDefault="00232668" w:rsidP="00300EED">
            <w:pPr>
              <w:pStyle w:val="Style5"/>
              <w:numPr>
                <w:ilvl w:val="0"/>
                <w:numId w:val="3"/>
              </w:numPr>
              <w:spacing w:line="240" w:lineRule="auto"/>
              <w:ind w:left="0"/>
              <w:jc w:val="right"/>
              <w:rPr>
                <w:rStyle w:val="FontStyle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668" w:rsidRDefault="00232668">
            <w:pPr>
              <w:pStyle w:val="Style2"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Физическая культура, 1-4 класс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668" w:rsidRDefault="00232668">
            <w:pPr>
              <w:pStyle w:val="Style5"/>
              <w:spacing w:line="240" w:lineRule="auto"/>
              <w:jc w:val="left"/>
              <w:rPr>
                <w:rStyle w:val="FontStyle24"/>
              </w:rPr>
            </w:pPr>
            <w:r>
              <w:rPr>
                <w:bCs/>
              </w:rPr>
              <w:t>Программа разработана на основе примерной программы по физической культуре федерального государственного образовательного стандарта начального общего образования</w:t>
            </w:r>
            <w:proofErr w:type="gramStart"/>
            <w:r>
              <w:rPr>
                <w:bCs/>
              </w:rPr>
              <w:t xml:space="preserve"> </w:t>
            </w:r>
            <w:r>
              <w:t>.</w:t>
            </w:r>
            <w:proofErr w:type="gramEnd"/>
            <w:r>
              <w:t xml:space="preserve">- Москва.- Просвещение 2011  и    авторской  программы «Физическая культура 1-4 классы»/ Авторы Лях В.В., </w:t>
            </w:r>
            <w:proofErr w:type="spellStart"/>
            <w:r>
              <w:t>Зданевич</w:t>
            </w:r>
            <w:proofErr w:type="spellEnd"/>
            <w:r>
              <w:t xml:space="preserve"> А.А..-</w:t>
            </w:r>
            <w:r>
              <w:rPr>
                <w:bCs/>
              </w:rPr>
              <w:t xml:space="preserve"> Москва.- Просвещение.- 2011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A9D" w:rsidRPr="00390A9D" w:rsidRDefault="00390A9D" w:rsidP="00390A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A9D">
              <w:rPr>
                <w:rFonts w:ascii="Times New Roman" w:hAnsi="Times New Roman" w:cs="Times New Roman"/>
                <w:sz w:val="20"/>
                <w:szCs w:val="20"/>
              </w:rPr>
      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</w:t>
            </w:r>
            <w:proofErr w:type="gramStart"/>
            <w:r w:rsidRPr="00390A9D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390A9D">
              <w:rPr>
                <w:rFonts w:ascii="Times New Roman" w:hAnsi="Times New Roman" w:cs="Times New Roman"/>
                <w:sz w:val="20"/>
                <w:szCs w:val="20"/>
              </w:rPr>
              <w:t xml:space="preserve">компетенций. Эти способности выражаются в </w:t>
            </w:r>
            <w:proofErr w:type="spellStart"/>
            <w:r w:rsidRPr="00390A9D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390A9D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      </w:r>
          </w:p>
          <w:p w:rsidR="00390A9D" w:rsidRPr="00390A9D" w:rsidRDefault="00390A9D" w:rsidP="00390A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A9D">
              <w:rPr>
                <w:rFonts w:ascii="Times New Roman" w:hAnsi="Times New Roman" w:cs="Times New Roman"/>
                <w:sz w:val="20"/>
                <w:szCs w:val="20"/>
              </w:rPr>
              <w:t>Универсальными компетенциями  учащихся на этапе начального образования по физической культуре являются:</w:t>
            </w:r>
          </w:p>
          <w:p w:rsidR="00390A9D" w:rsidRPr="00390A9D" w:rsidRDefault="00390A9D" w:rsidP="00390A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A9D">
              <w:rPr>
                <w:rFonts w:ascii="Times New Roman" w:hAnsi="Times New Roman" w:cs="Times New Roman"/>
                <w:sz w:val="20"/>
                <w:szCs w:val="20"/>
              </w:rPr>
              <w:t>- умения организовать собственную деятельность, выбирать и использовать средства для достижения её цели;</w:t>
            </w:r>
          </w:p>
          <w:p w:rsidR="00390A9D" w:rsidRPr="00390A9D" w:rsidRDefault="00390A9D" w:rsidP="00390A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A9D">
              <w:rPr>
                <w:rFonts w:ascii="Times New Roman" w:hAnsi="Times New Roman" w:cs="Times New Roman"/>
                <w:sz w:val="20"/>
                <w:szCs w:val="20"/>
              </w:rPr>
              <w:t>- умения активно включаться в коллективную деятельность, взаимодействовать со сверстниками в достижении общих целей;</w:t>
            </w:r>
          </w:p>
          <w:p w:rsidR="00232668" w:rsidRDefault="00390A9D" w:rsidP="00390A9D">
            <w:pPr>
              <w:spacing w:after="0" w:line="240" w:lineRule="auto"/>
              <w:ind w:firstLine="709"/>
              <w:jc w:val="both"/>
              <w:rPr>
                <w:rStyle w:val="FontStyle24"/>
              </w:rPr>
            </w:pPr>
            <w:r w:rsidRPr="00390A9D">
              <w:rPr>
                <w:rFonts w:ascii="Times New Roman" w:hAnsi="Times New Roman" w:cs="Times New Roman"/>
                <w:sz w:val="20"/>
                <w:szCs w:val="20"/>
              </w:rPr>
              <w:t>- умение доносить информацию в доступной, эмоционально-яркой форме в процессе общения и взаимодействия со сверстниками и взрослыми людьми.</w:t>
            </w:r>
          </w:p>
        </w:tc>
      </w:tr>
      <w:tr w:rsidR="00232668" w:rsidTr="009E284D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68" w:rsidRDefault="00232668" w:rsidP="00300EED">
            <w:pPr>
              <w:pStyle w:val="Style5"/>
              <w:numPr>
                <w:ilvl w:val="0"/>
                <w:numId w:val="3"/>
              </w:numPr>
              <w:spacing w:line="240" w:lineRule="auto"/>
              <w:ind w:left="0"/>
              <w:jc w:val="right"/>
              <w:rPr>
                <w:rStyle w:val="FontStyle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668" w:rsidRDefault="00232668">
            <w:pPr>
              <w:pStyle w:val="Style2"/>
              <w:widowControl/>
              <w:spacing w:line="240" w:lineRule="auto"/>
              <w:rPr>
                <w:rStyle w:val="FontStyle24"/>
              </w:rPr>
            </w:pPr>
            <w:proofErr w:type="spellStart"/>
            <w:r>
              <w:rPr>
                <w:rStyle w:val="FontStyle24"/>
              </w:rPr>
              <w:t>Кубановедение</w:t>
            </w:r>
            <w:proofErr w:type="spellEnd"/>
            <w:r>
              <w:rPr>
                <w:rStyle w:val="FontStyle24"/>
              </w:rPr>
              <w:t xml:space="preserve">, 1-4 </w:t>
            </w:r>
            <w:r>
              <w:rPr>
                <w:rStyle w:val="FontStyle24"/>
              </w:rPr>
              <w:lastRenderedPageBreak/>
              <w:t>класс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668" w:rsidRDefault="00232668">
            <w:pPr>
              <w:pStyle w:val="Style5"/>
              <w:spacing w:line="240" w:lineRule="auto"/>
              <w:jc w:val="left"/>
              <w:rPr>
                <w:rStyle w:val="FontStyle24"/>
              </w:rPr>
            </w:pPr>
            <w:r>
              <w:rPr>
                <w:bCs/>
              </w:rPr>
              <w:lastRenderedPageBreak/>
              <w:t xml:space="preserve">Программа разработана  на основе  </w:t>
            </w:r>
            <w:r>
              <w:rPr>
                <w:bCs/>
              </w:rPr>
              <w:lastRenderedPageBreak/>
              <w:t>авторской программы Еременко Е.Н. «</w:t>
            </w:r>
            <w:proofErr w:type="spellStart"/>
            <w:r>
              <w:rPr>
                <w:bCs/>
              </w:rPr>
              <w:t>Кубановедение</w:t>
            </w:r>
            <w:proofErr w:type="spellEnd"/>
            <w:r>
              <w:rPr>
                <w:bCs/>
              </w:rPr>
              <w:t xml:space="preserve"> 1-4 классы».- Краснодар.- «Перспективы образования».-2013 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A9D" w:rsidRPr="00255A9C" w:rsidRDefault="00390A9D" w:rsidP="00390A9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A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Специфика «</w:t>
            </w:r>
            <w:proofErr w:type="spellStart"/>
            <w:r w:rsidRPr="00255A9C">
              <w:rPr>
                <w:rFonts w:ascii="Times New Roman" w:hAnsi="Times New Roman" w:cs="Times New Roman"/>
                <w:sz w:val="20"/>
                <w:szCs w:val="20"/>
              </w:rPr>
              <w:t>Кубановедения</w:t>
            </w:r>
            <w:proofErr w:type="spellEnd"/>
            <w:r w:rsidRPr="00255A9C">
              <w:rPr>
                <w:rFonts w:ascii="Times New Roman" w:hAnsi="Times New Roman" w:cs="Times New Roman"/>
                <w:sz w:val="20"/>
                <w:szCs w:val="20"/>
              </w:rPr>
              <w:t>» как учебной дисциплины состоит в том</w:t>
            </w:r>
            <w:proofErr w:type="gramStart"/>
            <w:r w:rsidRPr="00255A9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5A9C">
              <w:rPr>
                <w:rFonts w:ascii="Times New Roman" w:hAnsi="Times New Roman" w:cs="Times New Roman"/>
                <w:sz w:val="20"/>
                <w:szCs w:val="20"/>
              </w:rPr>
              <w:t xml:space="preserve"> что имея </w:t>
            </w:r>
            <w:r w:rsidRPr="00255A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ярко выраженный интегративный характер, она соединяет в той или иной мере знания о природе, истории и обществе и через исследовательскую деятельность даёт ребёнку возможность получить целостное представление об исторических, географических, культурологических, экономических особенностях края.</w:t>
            </w:r>
          </w:p>
          <w:p w:rsidR="00390A9D" w:rsidRPr="00255A9C" w:rsidRDefault="00390A9D" w:rsidP="00390A9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A9C">
              <w:rPr>
                <w:rFonts w:ascii="Times New Roman" w:hAnsi="Times New Roman" w:cs="Times New Roman"/>
                <w:sz w:val="20"/>
                <w:szCs w:val="20"/>
              </w:rPr>
              <w:t>Основные содержательные линии предмета определены тематикой фундаментального ядра содержания общего образования; проблематикой</w:t>
            </w:r>
            <w:proofErr w:type="gramStart"/>
            <w:r w:rsidRPr="00255A9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5A9C">
              <w:rPr>
                <w:rFonts w:ascii="Times New Roman" w:hAnsi="Times New Roman" w:cs="Times New Roman"/>
                <w:sz w:val="20"/>
                <w:szCs w:val="20"/>
              </w:rPr>
              <w:t xml:space="preserve"> раскрытой в Концепции духовно- нравственного развития и воспитания гражданина России; Требования Федерального государственного образовательного стандарта начального образования.</w:t>
            </w:r>
          </w:p>
          <w:p w:rsidR="00390A9D" w:rsidRPr="00255A9C" w:rsidRDefault="00390A9D" w:rsidP="00390A9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A9C">
              <w:rPr>
                <w:rFonts w:ascii="Times New Roman" w:hAnsi="Times New Roman" w:cs="Times New Roman"/>
                <w:sz w:val="20"/>
                <w:szCs w:val="20"/>
              </w:rPr>
              <w:t xml:space="preserve">Предмет призван активизировать знания учащихся о природе Кубани, общественно - культурной жизни человека в историческом развитии. </w:t>
            </w:r>
          </w:p>
          <w:p w:rsidR="00390A9D" w:rsidRPr="00255A9C" w:rsidRDefault="00390A9D" w:rsidP="00390A9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A9C">
              <w:rPr>
                <w:rFonts w:ascii="Times New Roman" w:hAnsi="Times New Roman" w:cs="Times New Roman"/>
                <w:sz w:val="20"/>
                <w:szCs w:val="20"/>
              </w:rPr>
              <w:t>При изучении «</w:t>
            </w:r>
            <w:proofErr w:type="spellStart"/>
            <w:r w:rsidRPr="00255A9C">
              <w:rPr>
                <w:rFonts w:ascii="Times New Roman" w:hAnsi="Times New Roman" w:cs="Times New Roman"/>
                <w:sz w:val="20"/>
                <w:szCs w:val="20"/>
              </w:rPr>
              <w:t>Кубановедения</w:t>
            </w:r>
            <w:proofErr w:type="spellEnd"/>
            <w:r w:rsidRPr="00255A9C">
              <w:rPr>
                <w:rFonts w:ascii="Times New Roman" w:hAnsi="Times New Roman" w:cs="Times New Roman"/>
                <w:sz w:val="20"/>
                <w:szCs w:val="20"/>
              </w:rPr>
              <w:t>» в начальной школе младший школьник узнает об особенностях природы и исторического развития Кубани. О писателях, композиторах, художниках. Выдающихся деятелях науки</w:t>
            </w:r>
            <w:proofErr w:type="gramStart"/>
            <w:r w:rsidRPr="00255A9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5A9C">
              <w:rPr>
                <w:rFonts w:ascii="Times New Roman" w:hAnsi="Times New Roman" w:cs="Times New Roman"/>
                <w:sz w:val="20"/>
                <w:szCs w:val="20"/>
              </w:rPr>
              <w:t xml:space="preserve"> о хозяйственной деятельности жителей края. Опираясь на опыт</w:t>
            </w:r>
            <w:proofErr w:type="gramStart"/>
            <w:r w:rsidRPr="00255A9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5A9C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полученный в ходе исследовательской деятельности, во время экскурсий, школьники больше узнают о своей семье. Фамилии, достопримечательностях родного города, станицы, о многонациональном составе Кубани, познакомятся с Устным народным творчеством, бытом своих предков.</w:t>
            </w:r>
          </w:p>
          <w:p w:rsidR="00390A9D" w:rsidRPr="00255A9C" w:rsidRDefault="00390A9D" w:rsidP="00390A9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A9C">
              <w:rPr>
                <w:rFonts w:ascii="Times New Roman" w:hAnsi="Times New Roman" w:cs="Times New Roman"/>
                <w:sz w:val="20"/>
                <w:szCs w:val="20"/>
              </w:rPr>
              <w:t xml:space="preserve">Существенная особенность курса состоит в том, что он содержательно интегрируется с курсами «Окружающий мир», «Литературное чтение», «Музыка», «Изобразительное искусство», «Технология». </w:t>
            </w:r>
          </w:p>
          <w:p w:rsidR="00232668" w:rsidRDefault="00390A9D" w:rsidP="00255A9C">
            <w:pPr>
              <w:spacing w:after="0" w:line="240" w:lineRule="auto"/>
              <w:ind w:firstLine="708"/>
              <w:jc w:val="both"/>
              <w:rPr>
                <w:rStyle w:val="FontStyle24"/>
              </w:rPr>
            </w:pPr>
            <w:r w:rsidRPr="00255A9C">
              <w:rPr>
                <w:rFonts w:ascii="Times New Roman" w:hAnsi="Times New Roman" w:cs="Times New Roman"/>
                <w:sz w:val="20"/>
                <w:szCs w:val="20"/>
              </w:rPr>
              <w:t>В основе построения программы лежит концентрический принцип, который обеспечивает усвоение наиболее актуальных для младшего школьника знаний, использование его жизненного опыта.</w:t>
            </w:r>
          </w:p>
        </w:tc>
      </w:tr>
      <w:tr w:rsidR="00232668" w:rsidTr="009E284D"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668" w:rsidRDefault="00232668" w:rsidP="00300EED">
            <w:pPr>
              <w:pStyle w:val="Style5"/>
              <w:numPr>
                <w:ilvl w:val="0"/>
                <w:numId w:val="3"/>
              </w:numPr>
              <w:spacing w:line="240" w:lineRule="auto"/>
              <w:ind w:left="0"/>
              <w:jc w:val="right"/>
              <w:rPr>
                <w:rStyle w:val="FontStyle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668" w:rsidRDefault="00232668">
            <w:pPr>
              <w:pStyle w:val="Style2"/>
              <w:widowControl/>
              <w:spacing w:line="240" w:lineRule="auto"/>
              <w:rPr>
                <w:rStyle w:val="FontStyle24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2668" w:rsidRDefault="00232668">
            <w:pPr>
              <w:pStyle w:val="Style5"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Программа разработана  на основе</w:t>
            </w:r>
            <w:r>
              <w:t xml:space="preserve"> авторской программы для общеобразовательных школ для 4 -5 классов «Основы религиозных культур и светской этики»/ Автор: Данилюк А.Я. -Москва.- «Просвещение».- 2010.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35F" w:rsidRPr="0027035F" w:rsidRDefault="0027035F" w:rsidP="0027035F">
            <w:pPr>
              <w:pStyle w:val="1"/>
              <w:spacing w:line="240" w:lineRule="auto"/>
              <w:ind w:left="20" w:right="20" w:firstLine="280"/>
              <w:rPr>
                <w:rFonts w:ascii="Times New Roman" w:hAnsi="Times New Roman" w:cs="Times New Roman"/>
                <w:lang w:val="ru-RU"/>
              </w:rPr>
            </w:pPr>
            <w:r w:rsidRPr="0027035F">
              <w:rPr>
                <w:rStyle w:val="85pt"/>
                <w:rFonts w:ascii="Times New Roman" w:eastAsia="Calibri" w:hAnsi="Times New Roman"/>
                <w:sz w:val="20"/>
                <w:szCs w:val="20"/>
              </w:rPr>
              <w:t xml:space="preserve">Цель комплексного учебного курса </w:t>
            </w:r>
            <w:r w:rsidRPr="0027035F">
              <w:rPr>
                <w:rFonts w:ascii="Times New Roman" w:hAnsi="Times New Roman" w:cs="Times New Roman"/>
                <w:lang w:val="ru-RU"/>
              </w:rPr>
              <w:t>«Основы религиозных культур и светской этики» — формирование у младшего подрост</w:t>
            </w:r>
            <w:r w:rsidRPr="0027035F">
              <w:rPr>
                <w:rFonts w:ascii="Times New Roman" w:hAnsi="Times New Roman" w:cs="Times New Roman"/>
                <w:lang w:val="ru-RU"/>
              </w:rPr>
              <w:softHyphen/>
              <w:t>ка мотиваций к осознанному нравственному поведению, основан</w:t>
            </w:r>
            <w:r w:rsidRPr="0027035F">
              <w:rPr>
                <w:rFonts w:ascii="Times New Roman" w:hAnsi="Times New Roman" w:cs="Times New Roman"/>
                <w:lang w:val="ru-RU"/>
              </w:rPr>
              <w:softHyphen/>
              <w:t>ному на знании культурных и религиозных традиций многонацио</w:t>
            </w:r>
            <w:r w:rsidRPr="0027035F">
              <w:rPr>
                <w:rFonts w:ascii="Times New Roman" w:hAnsi="Times New Roman" w:cs="Times New Roman"/>
                <w:lang w:val="ru-RU"/>
              </w:rPr>
              <w:softHyphen/>
              <w:t>нального народа России и уважении к ним, а также к диалогу с представителями других культур и мировоззрений.</w:t>
            </w:r>
          </w:p>
          <w:p w:rsidR="0027035F" w:rsidRPr="0027035F" w:rsidRDefault="0027035F" w:rsidP="0027035F">
            <w:pPr>
              <w:pStyle w:val="1"/>
              <w:spacing w:line="240" w:lineRule="auto"/>
              <w:ind w:left="20" w:right="20" w:firstLine="280"/>
              <w:rPr>
                <w:rFonts w:ascii="Times New Roman" w:hAnsi="Times New Roman" w:cs="Times New Roman"/>
                <w:lang w:val="ru-RU"/>
              </w:rPr>
            </w:pPr>
            <w:r w:rsidRPr="0027035F">
              <w:rPr>
                <w:rFonts w:ascii="Times New Roman" w:hAnsi="Times New Roman" w:cs="Times New Roman"/>
                <w:lang w:val="ru-RU"/>
              </w:rPr>
              <w:t>Учебный курс является культурологическим и направлен на развитие у школьников 10—11 лет представлений о нравственных идеалах и ценностях, составляющих основу религиозных и свет</w:t>
            </w:r>
            <w:r w:rsidRPr="0027035F">
              <w:rPr>
                <w:rFonts w:ascii="Times New Roman" w:hAnsi="Times New Roman" w:cs="Times New Roman"/>
                <w:lang w:val="ru-RU"/>
              </w:rPr>
              <w:softHyphen/>
              <w:t>ских традиций, на понимание их значения в жизни современного общества, а также своей сопричастности к ним. Основные куль</w:t>
            </w:r>
            <w:r w:rsidRPr="0027035F">
              <w:rPr>
                <w:rFonts w:ascii="Times New Roman" w:hAnsi="Times New Roman" w:cs="Times New Roman"/>
                <w:lang w:val="ru-RU"/>
              </w:rPr>
              <w:softHyphen/>
              <w:t>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</w:t>
            </w:r>
            <w:r w:rsidRPr="0027035F">
              <w:rPr>
                <w:rFonts w:ascii="Times New Roman" w:hAnsi="Times New Roman" w:cs="Times New Roman"/>
                <w:lang w:val="ru-RU"/>
              </w:rPr>
              <w:softHyphen/>
              <w:t>щих основу курса (религиозную или нерелигиозную).</w:t>
            </w:r>
          </w:p>
          <w:p w:rsidR="0027035F" w:rsidRPr="0027035F" w:rsidRDefault="0027035F" w:rsidP="0027035F">
            <w:pPr>
              <w:pStyle w:val="1"/>
              <w:spacing w:line="240" w:lineRule="auto"/>
              <w:ind w:left="20" w:firstLine="280"/>
              <w:rPr>
                <w:rFonts w:ascii="Times New Roman" w:hAnsi="Times New Roman" w:cs="Times New Roman"/>
                <w:lang w:val="ru-RU"/>
              </w:rPr>
            </w:pPr>
            <w:r w:rsidRPr="0027035F">
              <w:rPr>
                <w:rFonts w:ascii="Times New Roman" w:hAnsi="Times New Roman" w:cs="Times New Roman"/>
                <w:lang w:val="ru-RU"/>
              </w:rPr>
              <w:t>Новый курс призван актуализировать в содержании общего об</w:t>
            </w:r>
            <w:r w:rsidRPr="0027035F">
              <w:rPr>
                <w:rFonts w:ascii="Times New Roman" w:hAnsi="Times New Roman" w:cs="Times New Roman"/>
                <w:lang w:val="ru-RU"/>
              </w:rPr>
              <w:softHyphen/>
              <w:t>разования вопрос совершенствования личности ребёнка на прин</w:t>
            </w:r>
            <w:r w:rsidRPr="0027035F">
              <w:rPr>
                <w:rFonts w:ascii="Times New Roman" w:hAnsi="Times New Roman" w:cs="Times New Roman"/>
                <w:lang w:val="ru-RU"/>
              </w:rPr>
              <w:softHyphen/>
              <w:t>ципах гуманизма в тесной связи с религиозными и общечелове</w:t>
            </w:r>
            <w:r w:rsidRPr="0027035F">
              <w:rPr>
                <w:rFonts w:ascii="Times New Roman" w:hAnsi="Times New Roman" w:cs="Times New Roman"/>
                <w:lang w:val="ru-RU"/>
              </w:rPr>
              <w:softHyphen/>
              <w:t xml:space="preserve">ческими ценностями. Курс должен сыграть важную </w:t>
            </w:r>
            <w:proofErr w:type="gramStart"/>
            <w:r w:rsidRPr="0027035F">
              <w:rPr>
                <w:rFonts w:ascii="Times New Roman" w:hAnsi="Times New Roman" w:cs="Times New Roman"/>
                <w:lang w:val="ru-RU"/>
              </w:rPr>
              <w:t>роль</w:t>
            </w:r>
            <w:proofErr w:type="gramEnd"/>
            <w:r w:rsidRPr="0027035F">
              <w:rPr>
                <w:rFonts w:ascii="Times New Roman" w:hAnsi="Times New Roman" w:cs="Times New Roman"/>
                <w:lang w:val="ru-RU"/>
              </w:rPr>
              <w:t xml:space="preserve"> как в рас</w:t>
            </w:r>
            <w:r w:rsidRPr="0027035F">
              <w:rPr>
                <w:rFonts w:ascii="Times New Roman" w:hAnsi="Times New Roman" w:cs="Times New Roman"/>
                <w:lang w:val="ru-RU"/>
              </w:rPr>
              <w:softHyphen/>
              <w:t xml:space="preserve">ширении образовательного кругозора учащегося, так и в воспитательном процессе </w:t>
            </w:r>
            <w:r w:rsidRPr="0027035F">
              <w:rPr>
                <w:rFonts w:ascii="Times New Roman" w:hAnsi="Times New Roman" w:cs="Times New Roman"/>
                <w:lang w:val="ru-RU"/>
              </w:rPr>
              <w:lastRenderedPageBreak/>
              <w:t>формирования порядочного, честного, достойного гражданина.</w:t>
            </w:r>
          </w:p>
          <w:p w:rsidR="0027035F" w:rsidRPr="0027035F" w:rsidRDefault="0027035F" w:rsidP="0027035F">
            <w:pPr>
              <w:pStyle w:val="1"/>
              <w:spacing w:line="240" w:lineRule="auto"/>
              <w:ind w:left="20" w:firstLine="280"/>
              <w:rPr>
                <w:rFonts w:ascii="Times New Roman" w:hAnsi="Times New Roman" w:cs="Times New Roman"/>
                <w:lang w:val="ru-RU"/>
              </w:rPr>
            </w:pPr>
            <w:r w:rsidRPr="0027035F">
              <w:rPr>
                <w:rFonts w:ascii="Times New Roman" w:hAnsi="Times New Roman" w:cs="Times New Roman"/>
                <w:lang w:val="ru-RU"/>
              </w:rPr>
              <w:t>Основной принцип, заложенный в содержании курса, — общ</w:t>
            </w:r>
            <w:r w:rsidRPr="0027035F">
              <w:rPr>
                <w:rFonts w:ascii="Times New Roman" w:hAnsi="Times New Roman" w:cs="Times New Roman"/>
                <w:lang w:val="ru-RU"/>
              </w:rPr>
              <w:softHyphen/>
              <w:t xml:space="preserve">ность в многообразии, </w:t>
            </w:r>
            <w:proofErr w:type="spellStart"/>
            <w:r w:rsidRPr="0027035F">
              <w:rPr>
                <w:rFonts w:ascii="Times New Roman" w:hAnsi="Times New Roman" w:cs="Times New Roman"/>
                <w:lang w:val="ru-RU"/>
              </w:rPr>
              <w:t>многоединство</w:t>
            </w:r>
            <w:proofErr w:type="spellEnd"/>
            <w:r w:rsidRPr="0027035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27035F">
              <w:rPr>
                <w:rFonts w:ascii="Times New Roman" w:hAnsi="Times New Roman" w:cs="Times New Roman"/>
                <w:lang w:val="ru-RU"/>
              </w:rPr>
              <w:t>поликультурность</w:t>
            </w:r>
            <w:proofErr w:type="spellEnd"/>
            <w:r w:rsidRPr="0027035F">
              <w:rPr>
                <w:rFonts w:ascii="Times New Roman" w:hAnsi="Times New Roman" w:cs="Times New Roman"/>
                <w:lang w:val="ru-RU"/>
              </w:rPr>
              <w:t>, — отра</w:t>
            </w:r>
            <w:r w:rsidRPr="0027035F">
              <w:rPr>
                <w:rFonts w:ascii="Times New Roman" w:hAnsi="Times New Roman" w:cs="Times New Roman"/>
                <w:lang w:val="ru-RU"/>
              </w:rPr>
              <w:softHyphen/>
              <w:t>жает культурную, социальную, этническую, религиозную слож</w:t>
            </w:r>
            <w:r w:rsidRPr="0027035F">
              <w:rPr>
                <w:rFonts w:ascii="Times New Roman" w:hAnsi="Times New Roman" w:cs="Times New Roman"/>
                <w:lang w:val="ru-RU"/>
              </w:rPr>
              <w:softHyphen/>
              <w:t>ность нашей страны и современного мира.</w:t>
            </w:r>
          </w:p>
          <w:p w:rsidR="0027035F" w:rsidRPr="0027035F" w:rsidRDefault="0027035F" w:rsidP="0027035F">
            <w:pPr>
              <w:pStyle w:val="1"/>
              <w:spacing w:line="240" w:lineRule="auto"/>
              <w:ind w:left="20" w:firstLine="280"/>
              <w:rPr>
                <w:rFonts w:ascii="Times New Roman" w:hAnsi="Times New Roman" w:cs="Times New Roman"/>
                <w:lang w:val="ru-RU"/>
              </w:rPr>
            </w:pPr>
            <w:r w:rsidRPr="0027035F">
              <w:rPr>
                <w:rFonts w:ascii="Times New Roman" w:hAnsi="Times New Roman" w:cs="Times New Roman"/>
                <w:lang w:val="ru-RU"/>
              </w:rPr>
              <w:t>Общая духовная основа многонационального народа России формируется исторически и основывается на ряде факторов:</w:t>
            </w:r>
          </w:p>
          <w:p w:rsidR="0027035F" w:rsidRPr="0027035F" w:rsidRDefault="0027035F" w:rsidP="0027035F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497"/>
              </w:tabs>
              <w:autoSpaceDE/>
              <w:spacing w:line="240" w:lineRule="auto"/>
              <w:ind w:left="720" w:hanging="360"/>
              <w:rPr>
                <w:rFonts w:ascii="Times New Roman" w:hAnsi="Times New Roman" w:cs="Times New Roman"/>
                <w:lang w:val="ru-RU"/>
              </w:rPr>
            </w:pPr>
            <w:r w:rsidRPr="0027035F">
              <w:rPr>
                <w:rFonts w:ascii="Times New Roman" w:hAnsi="Times New Roman" w:cs="Times New Roman"/>
                <w:lang w:val="ru-RU"/>
              </w:rPr>
              <w:t>общая историческая судьба народов России;</w:t>
            </w:r>
          </w:p>
          <w:p w:rsidR="00232668" w:rsidRDefault="0027035F" w:rsidP="00255A9C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497"/>
              </w:tabs>
              <w:autoSpaceDE/>
              <w:spacing w:line="240" w:lineRule="auto"/>
              <w:ind w:left="720" w:hanging="360"/>
              <w:rPr>
                <w:rStyle w:val="FontStyle24"/>
              </w:rPr>
            </w:pPr>
            <w:r w:rsidRPr="0027035F">
              <w:rPr>
                <w:rFonts w:ascii="Times New Roman" w:hAnsi="Times New Roman" w:cs="Times New Roman"/>
                <w:lang w:val="ru-RU"/>
              </w:rPr>
              <w:t>единое пространство современной общественной жизни, включающее развитую систему межличностных отношений, нала</w:t>
            </w:r>
            <w:r w:rsidRPr="0027035F">
              <w:rPr>
                <w:rFonts w:ascii="Times New Roman" w:hAnsi="Times New Roman" w:cs="Times New Roman"/>
                <w:lang w:val="ru-RU"/>
              </w:rPr>
              <w:softHyphen/>
              <w:t>женный веками диалог культур, а также общность социально-по</w:t>
            </w:r>
            <w:r w:rsidRPr="0027035F">
              <w:rPr>
                <w:rFonts w:ascii="Times New Roman" w:hAnsi="Times New Roman" w:cs="Times New Roman"/>
                <w:lang w:val="ru-RU"/>
              </w:rPr>
              <w:softHyphen/>
              <w:t>литического пространства.</w:t>
            </w:r>
          </w:p>
        </w:tc>
      </w:tr>
    </w:tbl>
    <w:p w:rsidR="00300EED" w:rsidRDefault="00300EED" w:rsidP="00300EED">
      <w:pPr>
        <w:pStyle w:val="Style4"/>
        <w:widowControl/>
        <w:jc w:val="both"/>
        <w:rPr>
          <w:rStyle w:val="FontStyle28"/>
        </w:rPr>
      </w:pPr>
    </w:p>
    <w:p w:rsidR="00300EED" w:rsidRDefault="00300EED" w:rsidP="00300EED">
      <w:pPr>
        <w:pStyle w:val="Style4"/>
        <w:widowControl/>
        <w:jc w:val="center"/>
        <w:rPr>
          <w:rStyle w:val="FontStyle28"/>
          <w:sz w:val="28"/>
          <w:szCs w:val="28"/>
        </w:rPr>
      </w:pPr>
    </w:p>
    <w:p w:rsidR="00300EED" w:rsidRDefault="00300EED" w:rsidP="00300EED">
      <w:pPr>
        <w:pStyle w:val="Style4"/>
        <w:widowControl/>
        <w:jc w:val="center"/>
        <w:rPr>
          <w:rStyle w:val="FontStyle28"/>
          <w:sz w:val="28"/>
          <w:szCs w:val="28"/>
        </w:rPr>
      </w:pPr>
    </w:p>
    <w:p w:rsidR="00300EED" w:rsidRDefault="00300EED" w:rsidP="00300EED">
      <w:pPr>
        <w:pStyle w:val="Style4"/>
        <w:widowControl/>
        <w:jc w:val="center"/>
        <w:rPr>
          <w:rStyle w:val="FontStyle28"/>
          <w:sz w:val="28"/>
          <w:szCs w:val="28"/>
        </w:rPr>
      </w:pPr>
    </w:p>
    <w:p w:rsidR="00300EED" w:rsidRDefault="00300EED" w:rsidP="00300EED"/>
    <w:p w:rsidR="00300EED" w:rsidRDefault="00300EED" w:rsidP="00300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EED" w:rsidRPr="0093673C" w:rsidRDefault="00300EED" w:rsidP="0093673C">
      <w:pPr>
        <w:rPr>
          <w:szCs w:val="24"/>
        </w:rPr>
      </w:pPr>
    </w:p>
    <w:sectPr w:rsidR="00300EED" w:rsidRPr="0093673C" w:rsidSect="00A840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B3B"/>
    <w:multiLevelType w:val="hybridMultilevel"/>
    <w:tmpl w:val="FC98F5FE"/>
    <w:lvl w:ilvl="0" w:tplc="16A41384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2752EED2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AFD02A26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5D7A83EE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CA8852B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9088E7C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AFB43362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98129416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9D9CE1D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">
    <w:nsid w:val="17FD0A89"/>
    <w:multiLevelType w:val="hybridMultilevel"/>
    <w:tmpl w:val="CC74F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B5863"/>
    <w:multiLevelType w:val="hybridMultilevel"/>
    <w:tmpl w:val="3142FA6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BF2B2D"/>
    <w:multiLevelType w:val="multilevel"/>
    <w:tmpl w:val="A4CCA50C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183BE0"/>
    <w:multiLevelType w:val="hybridMultilevel"/>
    <w:tmpl w:val="73389AC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5F665E1"/>
    <w:multiLevelType w:val="hybridMultilevel"/>
    <w:tmpl w:val="4CBAFC9A"/>
    <w:lvl w:ilvl="0" w:tplc="0419000F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6">
    <w:nsid w:val="76D812E3"/>
    <w:multiLevelType w:val="hybridMultilevel"/>
    <w:tmpl w:val="A0F0B1B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26300"/>
    <w:multiLevelType w:val="multilevel"/>
    <w:tmpl w:val="E2742640"/>
    <w:lvl w:ilvl="0">
      <w:start w:val="1"/>
      <w:numFmt w:val="bullet"/>
      <w:lvlText w:val="•"/>
      <w:lvlJc w:val="left"/>
      <w:rPr>
        <w:rFonts w:ascii="Segoe UI" w:eastAsia="Times New Roman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4024"/>
    <w:rsid w:val="000B1310"/>
    <w:rsid w:val="000C4AED"/>
    <w:rsid w:val="000F36B4"/>
    <w:rsid w:val="001C4F76"/>
    <w:rsid w:val="00232668"/>
    <w:rsid w:val="00255A9C"/>
    <w:rsid w:val="0027035F"/>
    <w:rsid w:val="002A1EEA"/>
    <w:rsid w:val="00300EED"/>
    <w:rsid w:val="00390A9D"/>
    <w:rsid w:val="00432114"/>
    <w:rsid w:val="004C3F21"/>
    <w:rsid w:val="00556D66"/>
    <w:rsid w:val="00580485"/>
    <w:rsid w:val="00612A43"/>
    <w:rsid w:val="0066409E"/>
    <w:rsid w:val="00752952"/>
    <w:rsid w:val="007F68F5"/>
    <w:rsid w:val="00926417"/>
    <w:rsid w:val="00936715"/>
    <w:rsid w:val="0093673C"/>
    <w:rsid w:val="00962644"/>
    <w:rsid w:val="0098667A"/>
    <w:rsid w:val="009E284D"/>
    <w:rsid w:val="00A84024"/>
    <w:rsid w:val="00AE5FA0"/>
    <w:rsid w:val="00B81734"/>
    <w:rsid w:val="00B97847"/>
    <w:rsid w:val="00CC7160"/>
    <w:rsid w:val="00D14B61"/>
    <w:rsid w:val="00D41F05"/>
    <w:rsid w:val="00D86230"/>
    <w:rsid w:val="00E32304"/>
    <w:rsid w:val="00F12ACB"/>
    <w:rsid w:val="00FF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4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8402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8402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A84024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A84024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A84024"/>
    <w:rPr>
      <w:rFonts w:ascii="Segoe UI" w:hAnsi="Segoe UI" w:cs="Segoe UI"/>
      <w:i/>
      <w:iCs/>
      <w:spacing w:val="30"/>
      <w:sz w:val="20"/>
      <w:szCs w:val="20"/>
    </w:rPr>
  </w:style>
  <w:style w:type="paragraph" w:styleId="a3">
    <w:name w:val="No Spacing"/>
    <w:aliases w:val="основа,No Spacing"/>
    <w:link w:val="a4"/>
    <w:uiPriority w:val="1"/>
    <w:qFormat/>
    <w:rsid w:val="00A840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uiPriority w:val="99"/>
    <w:rsid w:val="000F3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0F36B4"/>
    <w:rPr>
      <w:rFonts w:ascii="Times New Roman" w:hAnsi="Times New Roman" w:cs="Times New Roman"/>
      <w:sz w:val="26"/>
      <w:szCs w:val="26"/>
    </w:rPr>
  </w:style>
  <w:style w:type="paragraph" w:customStyle="1" w:styleId="3">
    <w:name w:val="Абзац списка3"/>
    <w:basedOn w:val="a"/>
    <w:rsid w:val="009E284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9E28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next w:val="a"/>
    <w:link w:val="a6"/>
    <w:rsid w:val="0027035F"/>
    <w:pPr>
      <w:autoSpaceDE w:val="0"/>
      <w:spacing w:after="0" w:line="240" w:lineRule="atLeast"/>
      <w:ind w:firstLine="283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val="en-US" w:eastAsia="ar-SA"/>
    </w:rPr>
  </w:style>
  <w:style w:type="character" w:customStyle="1" w:styleId="a6">
    <w:name w:val="Основной текст_"/>
    <w:basedOn w:val="a0"/>
    <w:link w:val="1"/>
    <w:rsid w:val="0027035F"/>
    <w:rPr>
      <w:rFonts w:ascii="PragmaticaC" w:eastAsia="Times New Roman" w:hAnsi="PragmaticaC" w:cs="PragmaticaC"/>
      <w:color w:val="000000"/>
      <w:kern w:val="2"/>
      <w:sz w:val="20"/>
      <w:szCs w:val="20"/>
      <w:lang w:val="en-US" w:eastAsia="ar-SA"/>
    </w:rPr>
  </w:style>
  <w:style w:type="character" w:customStyle="1" w:styleId="85pt">
    <w:name w:val="Основной текст + 8;5 pt;Полужирный"/>
    <w:basedOn w:val="a6"/>
    <w:rsid w:val="0027035F"/>
    <w:rPr>
      <w:b/>
      <w:bCs/>
      <w:i w:val="0"/>
      <w:iCs w:val="0"/>
      <w:smallCaps w:val="0"/>
      <w:strike w:val="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4">
    <w:name w:val="Без интервала Знак"/>
    <w:aliases w:val="основа Знак,No Spacing Знак"/>
    <w:basedOn w:val="a0"/>
    <w:link w:val="a3"/>
    <w:uiPriority w:val="1"/>
    <w:locked/>
    <w:rsid w:val="00390A9D"/>
    <w:rPr>
      <w:rFonts w:ascii="Calibri" w:eastAsia="Calibri" w:hAnsi="Calibri" w:cs="Times New Roman"/>
      <w:lang w:eastAsia="en-US"/>
    </w:rPr>
  </w:style>
  <w:style w:type="paragraph" w:customStyle="1" w:styleId="2">
    <w:name w:val="Основной текст2"/>
    <w:basedOn w:val="a"/>
    <w:rsid w:val="00390A9D"/>
    <w:pPr>
      <w:widowControl w:val="0"/>
      <w:shd w:val="clear" w:color="auto" w:fill="FFFFFF"/>
      <w:spacing w:before="120" w:after="0" w:line="211" w:lineRule="exact"/>
      <w:jc w:val="both"/>
    </w:pPr>
    <w:rPr>
      <w:rFonts w:ascii="Segoe UI" w:eastAsia="Times New Roman" w:hAnsi="Segoe UI" w:cs="Times New Roman"/>
      <w:sz w:val="20"/>
      <w:szCs w:val="20"/>
      <w:shd w:val="clear" w:color="auto" w:fill="FFFFFF"/>
    </w:rPr>
  </w:style>
  <w:style w:type="character" w:customStyle="1" w:styleId="a7">
    <w:name w:val="Основной текст + Полужирный"/>
    <w:basedOn w:val="a6"/>
    <w:rsid w:val="00390A9D"/>
    <w:rPr>
      <w:rFonts w:ascii="Segoe UI" w:hAnsi="Segoe UI"/>
      <w:b/>
      <w:bCs/>
      <w:spacing w:val="0"/>
      <w:w w:val="100"/>
      <w:position w:val="0"/>
      <w:shd w:val="clear" w:color="auto" w:fill="FFFFFF"/>
      <w:lang w:val="ru-RU" w:bidi="ar-SA"/>
    </w:rPr>
  </w:style>
  <w:style w:type="character" w:customStyle="1" w:styleId="20">
    <w:name w:val="Основной текст (2)"/>
    <w:basedOn w:val="a0"/>
    <w:rsid w:val="00390A9D"/>
    <w:rPr>
      <w:rFonts w:ascii="Segoe UI" w:hAnsi="Segoe UI" w:cs="Segoe UI"/>
      <w:b/>
      <w:bCs/>
      <w:color w:val="FFFFFF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Основной текст + Курсив"/>
    <w:basedOn w:val="a6"/>
    <w:rsid w:val="00390A9D"/>
    <w:rPr>
      <w:rFonts w:ascii="Segoe UI" w:hAnsi="Segoe UI"/>
      <w:i/>
      <w:iCs/>
      <w:spacing w:val="0"/>
      <w:w w:val="100"/>
      <w:position w:val="0"/>
      <w:shd w:val="clear" w:color="auto" w:fill="FFFFFF"/>
      <w:lang w:val="ru-RU" w:bidi="ar-SA"/>
    </w:rPr>
  </w:style>
  <w:style w:type="character" w:customStyle="1" w:styleId="FontStyle20">
    <w:name w:val="Font Style20"/>
    <w:basedOn w:val="a0"/>
    <w:uiPriority w:val="99"/>
    <w:rsid w:val="00390A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390A9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НОШ №40</Company>
  <LinksUpToDate>false</LinksUpToDate>
  <CharactersWithSpaces>20449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Юхименко</cp:lastModifiedBy>
  <cp:revision>22</cp:revision>
  <cp:lastPrinted>2015-09-15T04:51:00Z</cp:lastPrinted>
  <dcterms:created xsi:type="dcterms:W3CDTF">2013-10-25T06:39:00Z</dcterms:created>
  <dcterms:modified xsi:type="dcterms:W3CDTF">2015-10-19T10:38:00Z</dcterms:modified>
</cp:coreProperties>
</file>